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DF1F" w14:textId="77777777" w:rsidR="000D2417" w:rsidRDefault="000D2417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p w14:paraId="24DA4D5A" w14:textId="77777777" w:rsidR="000D2417" w:rsidRDefault="000D2417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p w14:paraId="65D64C29" w14:textId="77777777" w:rsidR="00250E06" w:rsidRPr="00250E06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  <w:r w:rsidRPr="00250E06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AGENCIJ</w:t>
      </w:r>
      <w:r w:rsidR="006E31B4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A ZA NADZOR OSIGURANJA F</w:t>
      </w:r>
      <w:r w:rsidR="00380E40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EDERACIJE BOSNE I HERCEGOVINE</w:t>
      </w:r>
    </w:p>
    <w:p w14:paraId="6934B242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25A7875D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2700B827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61A580F0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2550700C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19E755AD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5ACE951A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423AFCAF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6BFC912D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535A4FC0" w14:textId="77777777" w:rsidR="00250E06" w:rsidRPr="00B17116" w:rsidRDefault="00250E06" w:rsidP="00250E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hr-BA"/>
        </w:rPr>
      </w:pPr>
    </w:p>
    <w:p w14:paraId="4AB261E0" w14:textId="77777777" w:rsidR="00250E06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hr-BA"/>
        </w:rPr>
      </w:pPr>
      <w:r w:rsidRPr="00953C8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hr-BA"/>
        </w:rPr>
        <w:t>UPITNIK</w:t>
      </w:r>
    </w:p>
    <w:p w14:paraId="3861A225" w14:textId="77777777" w:rsidR="00250E06" w:rsidRPr="000D2417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BA"/>
        </w:rPr>
      </w:pPr>
      <w:bookmarkStart w:id="0" w:name="_Toc204141227"/>
      <w:r w:rsidRPr="000D2417">
        <w:rPr>
          <w:rFonts w:ascii="Times New Roman" w:eastAsia="Times New Roman" w:hAnsi="Times New Roman" w:cs="Times New Roman"/>
          <w:bCs/>
          <w:sz w:val="28"/>
          <w:szCs w:val="28"/>
          <w:lang w:val="hr-BA"/>
        </w:rPr>
        <w:t xml:space="preserve">o sprovođenju mjera propisanih </w:t>
      </w:r>
    </w:p>
    <w:p w14:paraId="14964221" w14:textId="77777777" w:rsidR="00250E06" w:rsidRPr="000D2417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BA"/>
        </w:rPr>
      </w:pPr>
      <w:r w:rsidRPr="000D2417">
        <w:rPr>
          <w:rFonts w:ascii="Times New Roman" w:eastAsia="Times New Roman" w:hAnsi="Times New Roman" w:cs="Times New Roman"/>
          <w:bCs/>
          <w:sz w:val="28"/>
          <w:szCs w:val="28"/>
          <w:lang w:val="hr-BA"/>
        </w:rPr>
        <w:t>Zakonom o sprečavanju pranja novca i finansiranj</w:t>
      </w:r>
      <w:r w:rsidR="00380E40">
        <w:rPr>
          <w:rFonts w:ascii="Times New Roman" w:eastAsia="Times New Roman" w:hAnsi="Times New Roman" w:cs="Times New Roman"/>
          <w:bCs/>
          <w:sz w:val="28"/>
          <w:szCs w:val="28"/>
          <w:lang w:val="hr-BA"/>
        </w:rPr>
        <w:t>a teror</w:t>
      </w:r>
      <w:r w:rsidR="00CD0749" w:rsidRPr="000D2417">
        <w:rPr>
          <w:rFonts w:ascii="Times New Roman" w:eastAsia="Times New Roman" w:hAnsi="Times New Roman" w:cs="Times New Roman"/>
          <w:bCs/>
          <w:sz w:val="28"/>
          <w:szCs w:val="28"/>
          <w:lang w:val="hr-BA"/>
        </w:rPr>
        <w:t>ističkih aktivnosti</w:t>
      </w:r>
    </w:p>
    <w:p w14:paraId="6373B9E9" w14:textId="77777777" w:rsidR="00250E06" w:rsidRPr="000D2417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BA"/>
        </w:rPr>
      </w:pPr>
      <w:r w:rsidRPr="00250E06">
        <w:rPr>
          <w:rFonts w:ascii="Times New Roman" w:eastAsia="Times New Roman" w:hAnsi="Times New Roman" w:cs="Times New Roman"/>
          <w:bCs/>
          <w:sz w:val="28"/>
          <w:szCs w:val="28"/>
          <w:lang w:val="sr-Cyrl-BA"/>
        </w:rPr>
        <w:t>za</w:t>
      </w:r>
      <w:r w:rsidR="00380E40">
        <w:rPr>
          <w:rFonts w:ascii="Times New Roman" w:eastAsia="Times New Roman" w:hAnsi="Times New Roman" w:cs="Times New Roman"/>
          <w:bCs/>
          <w:sz w:val="28"/>
          <w:szCs w:val="28"/>
          <w:lang w:val="sr-Cyrl-BA"/>
        </w:rPr>
        <w:t xml:space="preserve"> potrebe izrade Nacionalne proc</w:t>
      </w:r>
      <w:r w:rsidRPr="00250E06">
        <w:rPr>
          <w:rFonts w:ascii="Times New Roman" w:eastAsia="Times New Roman" w:hAnsi="Times New Roman" w:cs="Times New Roman"/>
          <w:bCs/>
          <w:sz w:val="28"/>
          <w:szCs w:val="28"/>
          <w:lang w:val="sr-Cyrl-BA"/>
        </w:rPr>
        <w:t xml:space="preserve">jene rizika od pranja novca i finansiranja terorizma u </w:t>
      </w:r>
      <w:r w:rsidRPr="000D2417">
        <w:rPr>
          <w:rFonts w:ascii="Times New Roman" w:eastAsia="Times New Roman" w:hAnsi="Times New Roman" w:cs="Times New Roman"/>
          <w:bCs/>
          <w:sz w:val="28"/>
          <w:szCs w:val="28"/>
          <w:lang w:val="sr-Cyrl-BA"/>
        </w:rPr>
        <w:t>Bosni i Hercegovini</w:t>
      </w:r>
      <w:r w:rsidRPr="00250E06">
        <w:rPr>
          <w:rFonts w:ascii="Times New Roman" w:eastAsia="Times New Roman" w:hAnsi="Times New Roman" w:cs="Times New Roman"/>
          <w:bCs/>
          <w:sz w:val="28"/>
          <w:szCs w:val="28"/>
          <w:lang w:val="sr-Cyrl-BA"/>
        </w:rPr>
        <w:t xml:space="preserve"> u sektoru </w:t>
      </w:r>
      <w:r w:rsidRPr="000D2417">
        <w:rPr>
          <w:rFonts w:ascii="Times New Roman" w:eastAsia="Times New Roman" w:hAnsi="Times New Roman" w:cs="Times New Roman"/>
          <w:bCs/>
          <w:sz w:val="28"/>
          <w:szCs w:val="28"/>
          <w:lang w:val="sr-Cyrl-BA"/>
        </w:rPr>
        <w:t>osiguranja</w:t>
      </w:r>
    </w:p>
    <w:p w14:paraId="69B01C40" w14:textId="77777777" w:rsidR="00250E06" w:rsidRPr="000D2417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BA"/>
        </w:rPr>
      </w:pPr>
    </w:p>
    <w:bookmarkEnd w:id="0"/>
    <w:p w14:paraId="24389FB7" w14:textId="77777777" w:rsidR="00250E06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BA"/>
        </w:rPr>
      </w:pPr>
    </w:p>
    <w:p w14:paraId="2B53E881" w14:textId="77777777" w:rsidR="000A0FCE" w:rsidRDefault="000A0FCE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BA"/>
        </w:rPr>
      </w:pPr>
    </w:p>
    <w:p w14:paraId="4D0B591B" w14:textId="77777777" w:rsidR="000A0FCE" w:rsidRDefault="000A0FCE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BA"/>
        </w:rPr>
      </w:pPr>
    </w:p>
    <w:p w14:paraId="47663C25" w14:textId="77777777" w:rsidR="00250E06" w:rsidRPr="00B17116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BA"/>
        </w:rPr>
      </w:pPr>
    </w:p>
    <w:p w14:paraId="381E4164" w14:textId="77777777" w:rsidR="00250E06" w:rsidRPr="00B17116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BA"/>
        </w:rPr>
      </w:pPr>
    </w:p>
    <w:p w14:paraId="7BBF6D05" w14:textId="77777777" w:rsidR="000A0FCE" w:rsidRDefault="000A0FCE" w:rsidP="000A0F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BA"/>
        </w:rPr>
      </w:pPr>
    </w:p>
    <w:p w14:paraId="79C654E5" w14:textId="2F382ED8" w:rsidR="00250E06" w:rsidRPr="00B17116" w:rsidRDefault="00626E59" w:rsidP="00953C84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b/>
          <w:lang w:val="hr-BA"/>
        </w:rPr>
        <w:t>N</w:t>
      </w:r>
      <w:r w:rsidRPr="000A0FCE">
        <w:rPr>
          <w:rFonts w:ascii="Times New Roman" w:eastAsia="Times New Roman" w:hAnsi="Times New Roman" w:cs="Times New Roman"/>
          <w:b/>
          <w:lang w:val="hr-BA"/>
        </w:rPr>
        <w:t xml:space="preserve">aziv </w:t>
      </w:r>
      <w:r>
        <w:rPr>
          <w:rFonts w:ascii="Times New Roman" w:eastAsia="Times New Roman" w:hAnsi="Times New Roman" w:cs="Times New Roman"/>
          <w:b/>
          <w:lang w:val="hr-BA"/>
        </w:rPr>
        <w:t>obveznika</w:t>
      </w:r>
      <w:r w:rsidRPr="000A0FCE">
        <w:rPr>
          <w:rFonts w:ascii="Times New Roman" w:eastAsia="Times New Roman" w:hAnsi="Times New Roman" w:cs="Times New Roman"/>
          <w:b/>
          <w:lang w:val="hr-BA"/>
        </w:rPr>
        <w:t>:</w:t>
      </w:r>
      <w:r w:rsidR="0050062F">
        <w:rPr>
          <w:rFonts w:ascii="Times New Roman" w:eastAsia="Times New Roman" w:hAnsi="Times New Roman" w:cs="Times New Roman"/>
          <w:lang w:val="hr-BA"/>
        </w:rPr>
        <w:t xml:space="preserve"> </w:t>
      </w:r>
    </w:p>
    <w:p w14:paraId="48B3CD9A" w14:textId="77777777" w:rsidR="00250E06" w:rsidRDefault="00250E06" w:rsidP="00953C84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34E362E4" w14:textId="77777777" w:rsidR="000A0FCE" w:rsidRDefault="000A0FCE" w:rsidP="00953C84">
      <w:pPr>
        <w:spacing w:after="0" w:line="240" w:lineRule="auto"/>
        <w:rPr>
          <w:rFonts w:ascii="Times New Roman" w:eastAsia="Times New Roman" w:hAnsi="Times New Roman" w:cs="Times New Roman"/>
          <w:b/>
          <w:lang w:val="hr-BA"/>
        </w:rPr>
      </w:pPr>
    </w:p>
    <w:p w14:paraId="1255856B" w14:textId="0C47A826" w:rsidR="000A0FCE" w:rsidRPr="00B17116" w:rsidRDefault="00626E59" w:rsidP="00953C84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b/>
          <w:lang w:val="hr-BA"/>
        </w:rPr>
        <w:t>A</w:t>
      </w:r>
      <w:r w:rsidRPr="000A0FCE">
        <w:rPr>
          <w:rFonts w:ascii="Times New Roman" w:eastAsia="Times New Roman" w:hAnsi="Times New Roman" w:cs="Times New Roman"/>
          <w:b/>
          <w:lang w:val="hr-BA"/>
        </w:rPr>
        <w:t>dresa:</w:t>
      </w:r>
      <w:r w:rsidR="0050062F">
        <w:rPr>
          <w:rFonts w:ascii="Times New Roman" w:eastAsia="Times New Roman" w:hAnsi="Times New Roman" w:cs="Times New Roman"/>
          <w:lang w:val="hr-BA"/>
        </w:rPr>
        <w:t xml:space="preserve"> </w:t>
      </w:r>
    </w:p>
    <w:p w14:paraId="75EC235F" w14:textId="77777777" w:rsidR="000A0FCE" w:rsidRDefault="000A0FCE" w:rsidP="00953C84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7F15FAFB" w14:textId="77777777" w:rsidR="000A0FCE" w:rsidRDefault="000A0FCE" w:rsidP="00953C84">
      <w:pPr>
        <w:spacing w:after="0" w:line="240" w:lineRule="auto"/>
        <w:rPr>
          <w:rFonts w:ascii="Times New Roman" w:eastAsia="Times New Roman" w:hAnsi="Times New Roman" w:cs="Times New Roman"/>
          <w:b/>
          <w:lang w:val="hr-BA"/>
        </w:rPr>
      </w:pPr>
    </w:p>
    <w:p w14:paraId="094A589D" w14:textId="0D4069A7" w:rsidR="000A0FCE" w:rsidRDefault="00626E59" w:rsidP="00953C84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b/>
          <w:lang w:val="hr-BA"/>
        </w:rPr>
        <w:t>Upitnik popunio</w:t>
      </w:r>
      <w:r w:rsidRPr="000A0FCE">
        <w:rPr>
          <w:rFonts w:ascii="Times New Roman" w:eastAsia="Times New Roman" w:hAnsi="Times New Roman" w:cs="Times New Roman"/>
          <w:b/>
          <w:lang w:val="hr-BA"/>
        </w:rPr>
        <w:t>:</w:t>
      </w:r>
      <w:r w:rsidR="00732BCC">
        <w:rPr>
          <w:rFonts w:ascii="Times New Roman" w:eastAsia="Times New Roman" w:hAnsi="Times New Roman" w:cs="Times New Roman"/>
          <w:lang w:val="hr-BA"/>
        </w:rPr>
        <w:t xml:space="preserve"> </w:t>
      </w:r>
      <w:r w:rsidR="0050062F">
        <w:rPr>
          <w:rFonts w:ascii="Times New Roman" w:eastAsia="Times New Roman" w:hAnsi="Times New Roman" w:cs="Times New Roman"/>
          <w:lang w:val="hr-BA"/>
        </w:rPr>
        <w:t xml:space="preserve"> </w:t>
      </w:r>
    </w:p>
    <w:p w14:paraId="04362208" w14:textId="77777777" w:rsidR="000A0FCE" w:rsidRDefault="000A0FCE" w:rsidP="00953C84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2BC439B7" w14:textId="77777777" w:rsidR="00CD0749" w:rsidRDefault="00CD0749" w:rsidP="00314B1B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21E6ECC9" w14:textId="77777777" w:rsidR="00CD0749" w:rsidRDefault="00CD0749" w:rsidP="00314B1B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3316A38D" w14:textId="77777777" w:rsidR="00CD0749" w:rsidRDefault="00CD0749" w:rsidP="00314B1B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068D2B79" w14:textId="5F1B2D5C" w:rsidR="00626E59" w:rsidRDefault="00626E59" w:rsidP="00314B1B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 w:rsidR="0050062F">
        <w:rPr>
          <w:rFonts w:ascii="Times New Roman" w:eastAsia="Times New Roman" w:hAnsi="Times New Roman" w:cs="Times New Roman"/>
          <w:lang w:val="hr-BA"/>
        </w:rPr>
        <w:t xml:space="preserve"> </w:t>
      </w:r>
    </w:p>
    <w:p w14:paraId="70C96CDD" w14:textId="77777777" w:rsidR="00953C84" w:rsidRDefault="00626E59" w:rsidP="003A0CFC">
      <w:pPr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 w:rsidR="00A107AF">
        <w:rPr>
          <w:rFonts w:ascii="Times New Roman" w:eastAsia="Times New Roman" w:hAnsi="Times New Roman" w:cs="Times New Roman"/>
          <w:lang w:val="hr-BA"/>
        </w:rPr>
        <w:t xml:space="preserve">          </w:t>
      </w:r>
      <w:r>
        <w:rPr>
          <w:rFonts w:ascii="Times New Roman" w:eastAsia="Times New Roman" w:hAnsi="Times New Roman" w:cs="Times New Roman"/>
          <w:lang w:val="hr-BA"/>
        </w:rPr>
        <w:t xml:space="preserve">(potpis </w:t>
      </w:r>
      <w:r w:rsidR="00380E40">
        <w:rPr>
          <w:rFonts w:ascii="Times New Roman" w:eastAsia="Times New Roman" w:hAnsi="Times New Roman" w:cs="Times New Roman"/>
          <w:lang w:val="hr-BA"/>
        </w:rPr>
        <w:t>ovlašt</w:t>
      </w:r>
      <w:r w:rsidR="00953C84">
        <w:rPr>
          <w:rFonts w:ascii="Times New Roman" w:eastAsia="Times New Roman" w:hAnsi="Times New Roman" w:cs="Times New Roman"/>
          <w:lang w:val="hr-BA"/>
        </w:rPr>
        <w:t>enog lica)</w:t>
      </w:r>
    </w:p>
    <w:p w14:paraId="7A62450E" w14:textId="77777777" w:rsidR="00753C79" w:rsidRDefault="00753C79" w:rsidP="00753C79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>________________________________</w:t>
      </w:r>
    </w:p>
    <w:p w14:paraId="27002425" w14:textId="77777777" w:rsidR="00753C79" w:rsidRDefault="00753C79" w:rsidP="00753C79">
      <w:pPr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</w:r>
      <w:r>
        <w:rPr>
          <w:rFonts w:ascii="Times New Roman" w:eastAsia="Times New Roman" w:hAnsi="Times New Roman" w:cs="Times New Roman"/>
          <w:lang w:val="hr-BA"/>
        </w:rPr>
        <w:tab/>
        <w:t xml:space="preserve">              (potpis odgovornog lica)</w:t>
      </w:r>
      <w:r>
        <w:rPr>
          <w:rStyle w:val="FootnoteReference"/>
          <w:rFonts w:ascii="Times New Roman" w:eastAsia="Times New Roman" w:hAnsi="Times New Roman" w:cs="Times New Roman"/>
          <w:lang w:val="hr-BA"/>
        </w:rPr>
        <w:footnoteReference w:id="1"/>
      </w:r>
    </w:p>
    <w:p w14:paraId="4B77753C" w14:textId="39E6CC98" w:rsidR="00753C79" w:rsidRDefault="00A107AF" w:rsidP="00753C79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 xml:space="preserve">U  Sarajevu, dana </w:t>
      </w:r>
      <w:r w:rsidR="0050062F">
        <w:rPr>
          <w:rFonts w:ascii="Times New Roman" w:eastAsia="Times New Roman" w:hAnsi="Times New Roman" w:cs="Times New Roman"/>
          <w:lang w:val="hr-BA"/>
        </w:rPr>
        <w:t xml:space="preserve"> </w:t>
      </w:r>
    </w:p>
    <w:p w14:paraId="40D957D0" w14:textId="77777777" w:rsidR="00753C79" w:rsidRDefault="00753C79" w:rsidP="00753C79">
      <w:pPr>
        <w:spacing w:after="0" w:line="240" w:lineRule="auto"/>
        <w:rPr>
          <w:rFonts w:ascii="Times New Roman" w:eastAsia="Times New Roman" w:hAnsi="Times New Roman" w:cs="Times New Roman"/>
          <w:lang w:val="hr-BA"/>
        </w:rPr>
      </w:pPr>
    </w:p>
    <w:p w14:paraId="6D0A984F" w14:textId="77777777" w:rsidR="00250E06" w:rsidRPr="00B17116" w:rsidRDefault="003A0CFC" w:rsidP="003A0CFC">
      <w:pPr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br w:type="page"/>
      </w:r>
      <w:r w:rsidR="00626E59">
        <w:rPr>
          <w:rFonts w:ascii="Times New Roman" w:eastAsia="Times New Roman" w:hAnsi="Times New Roman" w:cs="Times New Roman"/>
          <w:lang w:val="hr-BA"/>
        </w:rPr>
        <w:lastRenderedPageBreak/>
        <w:tab/>
      </w:r>
    </w:p>
    <w:p w14:paraId="4A81EF0F" w14:textId="77777777" w:rsidR="00250E06" w:rsidRPr="00E21A38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5BCDCB3" w14:textId="77777777" w:rsidR="00250E06" w:rsidRDefault="00E21A38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  <w:r w:rsidRPr="00E21A38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SADRŽAJ</w:t>
      </w:r>
    </w:p>
    <w:p w14:paraId="696BBF74" w14:textId="77777777" w:rsidR="003A0CFC" w:rsidRDefault="003A0CFC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</w:p>
    <w:p w14:paraId="659CABDE" w14:textId="77777777" w:rsidR="003A0CFC" w:rsidRPr="00E21A38" w:rsidRDefault="003A0CFC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</w:p>
    <w:p w14:paraId="467A3E9C" w14:textId="77777777" w:rsidR="00250E06" w:rsidRPr="00E21A38" w:rsidRDefault="00250E06" w:rsidP="00250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834909095"/>
        <w:docPartObj>
          <w:docPartGallery w:val="Table of Contents"/>
          <w:docPartUnique/>
        </w:docPartObj>
      </w:sdtPr>
      <w:sdtEndPr>
        <w:rPr>
          <w:rFonts w:eastAsiaTheme="minorEastAsia"/>
          <w:noProof/>
          <w:lang w:eastAsia="bs-Latn-BA"/>
        </w:rPr>
      </w:sdtEndPr>
      <w:sdtContent>
        <w:p w14:paraId="5AC0D424" w14:textId="77777777" w:rsidR="00125ABE" w:rsidRDefault="00125ABE">
          <w:pPr>
            <w:pStyle w:val="TOCHeading"/>
          </w:pPr>
        </w:p>
        <w:p w14:paraId="32975161" w14:textId="77777777" w:rsidR="00212EFD" w:rsidRDefault="003D428E">
          <w:pPr>
            <w:pStyle w:val="TOC1"/>
            <w:tabs>
              <w:tab w:val="left" w:pos="440"/>
              <w:tab w:val="right" w:leader="dot" w:pos="9620"/>
            </w:tabs>
            <w:rPr>
              <w:noProof/>
            </w:rPr>
          </w:pPr>
          <w:r>
            <w:fldChar w:fldCharType="begin"/>
          </w:r>
          <w:r w:rsidR="00125ABE">
            <w:instrText xml:space="preserve"> TOC \o "1-3" \h \z \u </w:instrText>
          </w:r>
          <w:r>
            <w:fldChar w:fldCharType="separate"/>
          </w:r>
          <w:hyperlink w:anchor="_Toc466321905" w:history="1">
            <w:r w:rsidR="00212EFD" w:rsidRPr="00E44DE5">
              <w:rPr>
                <w:rStyle w:val="Hyperlink"/>
                <w:rFonts w:ascii="Times New Roman" w:hAnsi="Times New Roman" w:cs="Times New Roman"/>
                <w:noProof/>
                <w:lang w:val="sr-Latn-BA"/>
              </w:rPr>
              <w:t>1.</w:t>
            </w:r>
            <w:r w:rsidR="00212EFD">
              <w:rPr>
                <w:noProof/>
              </w:rPr>
              <w:tab/>
            </w:r>
            <w:r w:rsidR="00212EFD" w:rsidRPr="00E44DE5">
              <w:rPr>
                <w:rStyle w:val="Hyperlink"/>
                <w:rFonts w:ascii="Times New Roman" w:hAnsi="Times New Roman" w:cs="Times New Roman"/>
                <w:noProof/>
                <w:lang w:val="sr-Latn-BA"/>
              </w:rPr>
              <w:t>Uvod</w:t>
            </w:r>
            <w:r w:rsidR="00212E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2EFD">
              <w:rPr>
                <w:noProof/>
                <w:webHidden/>
              </w:rPr>
              <w:instrText xml:space="preserve"> PAGEREF _Toc466321905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2E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9CA15" w14:textId="77777777" w:rsidR="00212EFD" w:rsidRDefault="00212EFD">
          <w:pPr>
            <w:pStyle w:val="TOC1"/>
            <w:tabs>
              <w:tab w:val="left" w:pos="440"/>
              <w:tab w:val="right" w:leader="dot" w:pos="9620"/>
            </w:tabs>
            <w:rPr>
              <w:noProof/>
            </w:rPr>
          </w:pPr>
          <w:hyperlink w:anchor="_Toc466321906" w:history="1">
            <w:r w:rsidRPr="00E44DE5">
              <w:rPr>
                <w:rStyle w:val="Hyperlink"/>
                <w:rFonts w:ascii="Times New Roman" w:hAnsi="Times New Roman" w:cs="Times New Roman"/>
                <w:noProof/>
                <w:lang w:val="sr-Latn-BA"/>
              </w:rPr>
              <w:t>2.</w:t>
            </w:r>
            <w:r>
              <w:rPr>
                <w:noProof/>
              </w:rPr>
              <w:tab/>
            </w:r>
            <w:r w:rsidRPr="00E44DE5">
              <w:rPr>
                <w:rStyle w:val="Hyperlink"/>
                <w:rFonts w:ascii="Times New Roman" w:hAnsi="Times New Roman" w:cs="Times New Roman"/>
                <w:noProof/>
                <w:lang w:val="sr-Latn-BA"/>
              </w:rPr>
              <w:t>Podaci o obvezniku</w:t>
            </w:r>
            <w:r>
              <w:rPr>
                <w:noProof/>
                <w:webHidden/>
              </w:rPr>
              <w:tab/>
            </w:r>
            <w:r w:rsidR="003D428E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_Toc466321906 \h </w:instrText>
            </w:r>
            <w:r w:rsidR="003D428E">
              <w:rPr>
                <w:noProof/>
                <w:webHidden/>
              </w:rPr>
            </w:r>
            <w:r w:rsidR="003D428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3D428E">
              <w:rPr>
                <w:noProof/>
                <w:webHidden/>
              </w:rPr>
              <w:fldChar w:fldCharType="end"/>
            </w:r>
          </w:hyperlink>
        </w:p>
        <w:p w14:paraId="626A6B48" w14:textId="77777777" w:rsidR="00212EFD" w:rsidRDefault="00212EFD">
          <w:pPr>
            <w:pStyle w:val="TOC1"/>
            <w:tabs>
              <w:tab w:val="left" w:pos="440"/>
              <w:tab w:val="right" w:leader="dot" w:pos="9620"/>
            </w:tabs>
            <w:rPr>
              <w:noProof/>
            </w:rPr>
          </w:pPr>
          <w:hyperlink w:anchor="_Toc466321907" w:history="1">
            <w:r w:rsidRPr="00E44DE5">
              <w:rPr>
                <w:rStyle w:val="Hyperlink"/>
                <w:rFonts w:ascii="Times New Roman" w:hAnsi="Times New Roman" w:cs="Times New Roman"/>
                <w:noProof/>
                <w:lang w:val="sr-Latn-BA"/>
              </w:rPr>
              <w:t>3.</w:t>
            </w:r>
            <w:r>
              <w:rPr>
                <w:noProof/>
              </w:rPr>
              <w:tab/>
            </w:r>
            <w:r w:rsidRPr="00E44DE5">
              <w:rPr>
                <w:rStyle w:val="Hyperlink"/>
                <w:rFonts w:ascii="Times New Roman" w:hAnsi="Times New Roman" w:cs="Times New Roman"/>
                <w:noProof/>
                <w:lang w:val="sr-Latn-BA"/>
              </w:rPr>
              <w:t>Sprovođenje mjera i radnji radi otkrivanja i sprečavanja pranja novca i finansiranja terorističkih aktivnosti</w:t>
            </w:r>
            <w:r>
              <w:rPr>
                <w:noProof/>
                <w:webHidden/>
              </w:rPr>
              <w:tab/>
            </w:r>
            <w:r w:rsidR="003D428E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_Toc466321907 \h </w:instrText>
            </w:r>
            <w:r w:rsidR="003D428E">
              <w:rPr>
                <w:noProof/>
                <w:webHidden/>
              </w:rPr>
            </w:r>
            <w:r w:rsidR="003D428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D428E">
              <w:rPr>
                <w:noProof/>
                <w:webHidden/>
              </w:rPr>
              <w:fldChar w:fldCharType="end"/>
            </w:r>
          </w:hyperlink>
        </w:p>
        <w:p w14:paraId="27A2997A" w14:textId="77777777" w:rsidR="00212EFD" w:rsidRDefault="00212EFD">
          <w:pPr>
            <w:pStyle w:val="TOC1"/>
            <w:tabs>
              <w:tab w:val="left" w:pos="440"/>
              <w:tab w:val="right" w:leader="dot" w:pos="9620"/>
            </w:tabs>
            <w:rPr>
              <w:noProof/>
            </w:rPr>
          </w:pPr>
          <w:hyperlink w:anchor="_Toc466321908" w:history="1"/>
        </w:p>
        <w:p w14:paraId="23E69B83" w14:textId="77777777" w:rsidR="00125ABE" w:rsidRDefault="003D428E" w:rsidP="005A43E3">
          <w:pPr>
            <w:tabs>
              <w:tab w:val="left" w:pos="2208"/>
            </w:tabs>
          </w:pPr>
          <w:r>
            <w:rPr>
              <w:b/>
              <w:bCs/>
              <w:noProof/>
            </w:rPr>
            <w:fldChar w:fldCharType="end"/>
          </w:r>
          <w:r w:rsidR="005A43E3">
            <w:rPr>
              <w:noProof/>
            </w:rPr>
            <w:tab/>
          </w:r>
        </w:p>
      </w:sdtContent>
    </w:sdt>
    <w:p w14:paraId="60E8C149" w14:textId="77777777" w:rsidR="00695BDB" w:rsidRDefault="00695BDB">
      <w:pPr>
        <w:rPr>
          <w:rFonts w:ascii="Times New Roman" w:hAnsi="Times New Roman" w:cs="Times New Roman"/>
          <w:b/>
          <w:sz w:val="24"/>
          <w:szCs w:val="24"/>
        </w:rPr>
      </w:pPr>
    </w:p>
    <w:p w14:paraId="5C4BFF69" w14:textId="77777777" w:rsidR="003A0CFC" w:rsidRDefault="003A0C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90DCCD" w14:textId="18AC9D66" w:rsidR="0050062F" w:rsidRPr="0050062F" w:rsidRDefault="00953C84" w:rsidP="0050062F">
      <w:pPr>
        <w:pStyle w:val="Heading1"/>
        <w:numPr>
          <w:ilvl w:val="0"/>
          <w:numId w:val="14"/>
        </w:numPr>
        <w:ind w:left="630" w:hanging="270"/>
        <w:rPr>
          <w:rFonts w:ascii="Times New Roman" w:hAnsi="Times New Roman" w:cs="Times New Roman"/>
          <w:color w:val="auto"/>
          <w:sz w:val="24"/>
          <w:szCs w:val="24"/>
          <w:lang w:val="sr-Latn-BA"/>
        </w:rPr>
      </w:pPr>
      <w:bookmarkStart w:id="1" w:name="_Toc466321905"/>
      <w:r w:rsidRPr="00953C84">
        <w:rPr>
          <w:rFonts w:ascii="Times New Roman" w:hAnsi="Times New Roman" w:cs="Times New Roman"/>
          <w:color w:val="auto"/>
          <w:sz w:val="24"/>
          <w:szCs w:val="24"/>
          <w:lang w:val="sr-Latn-BA"/>
        </w:rPr>
        <w:lastRenderedPageBreak/>
        <w:t>Uvo</w:t>
      </w:r>
      <w:bookmarkEnd w:id="1"/>
      <w:r w:rsidR="0050062F">
        <w:rPr>
          <w:rFonts w:ascii="Times New Roman" w:hAnsi="Times New Roman" w:cs="Times New Roman"/>
          <w:color w:val="auto"/>
          <w:sz w:val="24"/>
          <w:szCs w:val="24"/>
          <w:lang w:val="sr-Latn-BA"/>
        </w:rPr>
        <w:t>d</w:t>
      </w:r>
    </w:p>
    <w:p w14:paraId="327370D3" w14:textId="77777777" w:rsidR="0050062F" w:rsidRDefault="0050062F" w:rsidP="005006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1BC2C04" w14:textId="06B6800D" w:rsidR="0050062F" w:rsidRPr="002D08A1" w:rsidRDefault="0050062F" w:rsidP="0050062F">
      <w:pPr>
        <w:pStyle w:val="NoSpacing"/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75">
        <w:rPr>
          <w:rFonts w:ascii="Times New Roman" w:hAnsi="Times New Roman" w:cs="Times New Roman"/>
          <w:sz w:val="24"/>
          <w:szCs w:val="24"/>
          <w:lang w:val="sr-Cyrl-BA"/>
        </w:rPr>
        <w:t xml:space="preserve">Projekat </w:t>
      </w:r>
      <w:r w:rsidRPr="00BF58AF">
        <w:rPr>
          <w:rFonts w:ascii="Times New Roman" w:hAnsi="Times New Roman" w:cs="Times New Roman"/>
          <w:sz w:val="24"/>
          <w:szCs w:val="24"/>
          <w:lang w:val="sr-Cyrl-BA"/>
        </w:rPr>
        <w:t xml:space="preserve"> Procjene rizika od pranja novca i finansiranja terorizma u Bosni i Hercegovini 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>predstavlja proces prikupljanja i analize relevantn</w:t>
      </w:r>
      <w:r>
        <w:rPr>
          <w:rFonts w:ascii="Times New Roman" w:hAnsi="Times New Roman" w:cs="Times New Roman"/>
          <w:sz w:val="24"/>
          <w:szCs w:val="24"/>
          <w:lang w:val="sr-Cyrl-BA"/>
        </w:rPr>
        <w:t>ih podataka, a sve u cilju proc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 xml:space="preserve">jene stepena izloženosti države rizicima od pranja novca i finansiranja </w:t>
      </w:r>
      <w:r>
        <w:rPr>
          <w:rFonts w:ascii="Times New Roman" w:hAnsi="Times New Roman" w:cs="Times New Roman"/>
          <w:sz w:val="24"/>
          <w:szCs w:val="24"/>
          <w:lang w:val="sr-Latn-BA"/>
        </w:rPr>
        <w:t>terorističkih aktivnosti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Svrha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Nacionalne procjena rizika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 xml:space="preserve"> je sagledavanje trenutnog stanja i mogućnosti za efikasno angažovanje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svih 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 xml:space="preserve">raspoloživih resursa </w:t>
      </w:r>
      <w:r>
        <w:rPr>
          <w:rFonts w:ascii="Times New Roman" w:hAnsi="Times New Roman" w:cs="Times New Roman"/>
          <w:sz w:val="24"/>
          <w:szCs w:val="24"/>
          <w:lang w:val="sr-Latn-BA"/>
        </w:rPr>
        <w:t>(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 xml:space="preserve">finansijskih, tehničkih i ljudskih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) 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 xml:space="preserve">u borbi protiv pranja novca i finansiranja </w:t>
      </w:r>
      <w:r>
        <w:rPr>
          <w:rFonts w:ascii="Times New Roman" w:hAnsi="Times New Roman" w:cs="Times New Roman"/>
          <w:sz w:val="24"/>
          <w:szCs w:val="24"/>
          <w:lang w:val="sr-Latn-BA"/>
        </w:rPr>
        <w:t>terorističkih aktivnosti</w:t>
      </w:r>
      <w:r w:rsidRPr="003A0CFC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Podaci iz ovog Upitnika se odnose na period od 01.01.2022. do 31.12.2025. godine.</w:t>
      </w:r>
    </w:p>
    <w:p w14:paraId="7AF1555D" w14:textId="77777777" w:rsidR="0050062F" w:rsidRPr="00D308AC" w:rsidRDefault="0050062F" w:rsidP="0050062F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D308AC">
        <w:rPr>
          <w:rFonts w:ascii="Times New Roman" w:hAnsi="Times New Roman" w:cs="Times New Roman"/>
          <w:sz w:val="24"/>
          <w:szCs w:val="24"/>
          <w:lang w:val="sr-Latn-BA"/>
        </w:rPr>
        <w:t>Svrha izrade ovog upitnika je:</w:t>
      </w:r>
    </w:p>
    <w:p w14:paraId="1764CEAB" w14:textId="77777777" w:rsidR="0050062F" w:rsidRPr="00D308AC" w:rsidRDefault="0050062F" w:rsidP="0050062F">
      <w:pPr>
        <w:pStyle w:val="ListParagraph"/>
        <w:numPr>
          <w:ilvl w:val="0"/>
          <w:numId w:val="19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308AC">
        <w:rPr>
          <w:rFonts w:ascii="Times New Roman" w:hAnsi="Times New Roman" w:cs="Times New Roman"/>
          <w:sz w:val="24"/>
          <w:szCs w:val="24"/>
          <w:lang w:val="sr-Cyrl-BA"/>
        </w:rPr>
        <w:t>Identifikacija ukupne ranjivosti sektora osiguranja pranju novca i prijetnjama od pranja novca</w:t>
      </w:r>
      <w:r w:rsidRPr="00D308AC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11592F98" w14:textId="77777777" w:rsidR="0050062F" w:rsidRPr="00D308AC" w:rsidRDefault="0050062F" w:rsidP="0050062F">
      <w:pPr>
        <w:pStyle w:val="ListParagraph"/>
        <w:numPr>
          <w:ilvl w:val="0"/>
          <w:numId w:val="19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D308AC">
        <w:rPr>
          <w:rFonts w:ascii="Times New Roman" w:hAnsi="Times New Roman" w:cs="Times New Roman"/>
          <w:sz w:val="24"/>
          <w:szCs w:val="24"/>
          <w:lang w:val="sr-Cyrl-BA"/>
        </w:rPr>
        <w:t>Identifikacija  proizvod</w:t>
      </w:r>
      <w:r w:rsidRPr="00D308AC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D308AC">
        <w:rPr>
          <w:rFonts w:ascii="Times New Roman" w:hAnsi="Times New Roman" w:cs="Times New Roman"/>
          <w:sz w:val="24"/>
          <w:szCs w:val="24"/>
          <w:lang w:val="sr-Cyrl-BA"/>
        </w:rPr>
        <w:t xml:space="preserve"> osiguranja sa visokim nivoom ranjivosti</w:t>
      </w:r>
      <w:r w:rsidRPr="00D308AC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258399E9" w14:textId="77777777" w:rsidR="0050062F" w:rsidRPr="00D308AC" w:rsidRDefault="0050062F" w:rsidP="0050062F">
      <w:pPr>
        <w:pStyle w:val="ListParagraph"/>
        <w:numPr>
          <w:ilvl w:val="0"/>
          <w:numId w:val="19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308AC">
        <w:rPr>
          <w:rFonts w:ascii="Times New Roman" w:hAnsi="Times New Roman" w:cs="Times New Roman"/>
          <w:sz w:val="24"/>
          <w:szCs w:val="24"/>
          <w:lang w:val="sr-Cyrl-BA"/>
        </w:rPr>
        <w:t xml:space="preserve">Utvrđivanje prioriteta po pitanju </w:t>
      </w:r>
      <w:r w:rsidRPr="00D308AC">
        <w:rPr>
          <w:rFonts w:ascii="Times New Roman" w:hAnsi="Times New Roman" w:cs="Times New Roman"/>
          <w:sz w:val="24"/>
          <w:szCs w:val="24"/>
          <w:lang w:val="sr-Latn-BA"/>
        </w:rPr>
        <w:t>izrade akcionog plana</w:t>
      </w:r>
      <w:r w:rsidRPr="00D308A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D308AC">
        <w:rPr>
          <w:rFonts w:ascii="Times New Roman" w:hAnsi="Times New Roman" w:cs="Times New Roman"/>
          <w:sz w:val="24"/>
          <w:szCs w:val="24"/>
          <w:lang w:val="sr-Latn-BA"/>
        </w:rPr>
        <w:t>kojim</w:t>
      </w:r>
      <w:r w:rsidRPr="00D308AC">
        <w:rPr>
          <w:rFonts w:ascii="Times New Roman" w:hAnsi="Times New Roman" w:cs="Times New Roman"/>
          <w:sz w:val="24"/>
          <w:szCs w:val="24"/>
          <w:lang w:val="sr-Cyrl-BA"/>
        </w:rPr>
        <w:t xml:space="preserve"> će se ojačati kontrolni mehanizmi za sprečavanje pranja novca u sektoru osiguranja. </w:t>
      </w:r>
    </w:p>
    <w:p w14:paraId="44B44241" w14:textId="77777777" w:rsidR="0050062F" w:rsidRPr="00953C84" w:rsidRDefault="0050062F" w:rsidP="0050062F">
      <w:pPr>
        <w:spacing w:before="240" w:after="240" w:line="288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953C84">
        <w:rPr>
          <w:rFonts w:ascii="Times New Roman" w:hAnsi="Times New Roman" w:cs="Times New Roman"/>
          <w:b/>
          <w:sz w:val="24"/>
          <w:szCs w:val="24"/>
          <w:lang w:val="sr-Cyrl-BA"/>
        </w:rPr>
        <w:t>Skraćeni pojmovi:</w:t>
      </w:r>
    </w:p>
    <w:p w14:paraId="525EA3CF" w14:textId="77777777" w:rsidR="0050062F" w:rsidRDefault="0050062F" w:rsidP="0050062F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Zakon 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</w:t>
      </w:r>
      <w:r w:rsidRPr="00F705EC">
        <w:rPr>
          <w:rFonts w:ascii="Times New Roman" w:eastAsia="Times New Roman" w:hAnsi="Times New Roman" w:cs="Times New Roman"/>
          <w:sz w:val="24"/>
          <w:szCs w:val="24"/>
          <w:lang w:val="sr-Latn-BA"/>
        </w:rPr>
        <w:t>Zakon o sprečavanju pranja novca i finansiranja ter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orističkih aktivnosti ("Službeni</w:t>
      </w:r>
      <w:r w:rsidRPr="00F705EC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glasnik BiH" broj: 47/14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i 46/16</w:t>
      </w:r>
      <w:r w:rsidRPr="00F705EC">
        <w:rPr>
          <w:rFonts w:ascii="Times New Roman" w:eastAsia="Times New Roman" w:hAnsi="Times New Roman" w:cs="Times New Roman"/>
          <w:sz w:val="24"/>
          <w:szCs w:val="24"/>
          <w:lang w:val="sr-Latn-B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za period važenja do 27.02.2024.godine</w:t>
      </w:r>
    </w:p>
    <w:p w14:paraId="13BF2121" w14:textId="77777777" w:rsidR="0050062F" w:rsidRDefault="0050062F" w:rsidP="0050062F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F705EC">
        <w:rPr>
          <w:rFonts w:ascii="Times New Roman" w:eastAsia="Times New Roman" w:hAnsi="Times New Roman" w:cs="Times New Roman"/>
          <w:sz w:val="24"/>
          <w:szCs w:val="24"/>
          <w:lang w:val="sr-Latn-BA"/>
        </w:rPr>
        <w:t>Zakon o sprečavanju pranja novca i finansiranja ter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orističkih aktivnosti ("Službeni</w:t>
      </w:r>
      <w:r w:rsidRPr="00F705EC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glasnik BiH" broj: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13/24</w:t>
      </w:r>
      <w:r w:rsidRPr="00F705EC">
        <w:rPr>
          <w:rFonts w:ascii="Times New Roman" w:eastAsia="Times New Roman" w:hAnsi="Times New Roman" w:cs="Times New Roman"/>
          <w:sz w:val="24"/>
          <w:szCs w:val="24"/>
          <w:lang w:val="sr-Latn-B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, </w:t>
      </w:r>
    </w:p>
    <w:p w14:paraId="2666BC2B" w14:textId="77777777" w:rsidR="0050062F" w:rsidRDefault="0050062F" w:rsidP="0050062F">
      <w:pPr>
        <w:ind w:right="-90"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F705EC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Pravilnik 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</w:t>
      </w:r>
      <w:r w:rsidRPr="00B76153">
        <w:rPr>
          <w:rFonts w:ascii="Times New Roman" w:eastAsia="Times New Roman" w:hAnsi="Times New Roman" w:cs="Times New Roman"/>
          <w:sz w:val="24"/>
          <w:szCs w:val="24"/>
          <w:lang w:val="hr-BA"/>
        </w:rPr>
        <w:t>Pravilnik o provođenju Zakona o sprečavanju pranja novca i finansiranja terorističkih aktivnosti („Službeni glasnik BiH“, br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.</w:t>
      </w:r>
      <w:r w:rsidRPr="00B76153">
        <w:rPr>
          <w:rFonts w:ascii="Times New Roman" w:eastAsia="Times New Roman" w:hAnsi="Times New Roman" w:cs="Times New Roman"/>
          <w:sz w:val="24"/>
          <w:szCs w:val="24"/>
          <w:lang w:val="hr-B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41/15 i 24/23) </w:t>
      </w:r>
    </w:p>
    <w:p w14:paraId="4E4D748B" w14:textId="77777777" w:rsidR="0050062F" w:rsidRDefault="0050062F" w:rsidP="0050062F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F310E6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Smjernice</w:t>
      </w:r>
      <w:r w:rsidRPr="00F310E6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</w:t>
      </w:r>
      <w:r w:rsidRPr="00F310E6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Smjernice za procjenu rizika i provođenje Zakona o sprečavanju pranja novca i finansiranja terorističkih aktivnosti u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oblasti osiguranja</w:t>
      </w:r>
      <w:r w:rsidRPr="00F310E6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(„Službene novine Federacije BiH, broj:95/17) 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za period važenja do 28.11.2025.godine</w:t>
      </w:r>
    </w:p>
    <w:p w14:paraId="0C7CD7CF" w14:textId="77777777" w:rsidR="0050062F" w:rsidRDefault="0050062F" w:rsidP="0050062F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F310E6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Smjernice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o upravljanju i postupku analize i procjene rizika </w:t>
      </w:r>
      <w:r w:rsidRPr="00F310E6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pranja novca i finansiranja terorističkih aktivnosti u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osiguranju</w:t>
      </w:r>
      <w:r w:rsidRPr="00F310E6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(„Službene novine Federacije BiH, broj:96/25),</w:t>
      </w:r>
      <w:r w:rsidRPr="00C048FB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</w:t>
      </w:r>
    </w:p>
    <w:p w14:paraId="2C6FD57A" w14:textId="77777777" w:rsidR="0050062F" w:rsidRPr="002E6737" w:rsidRDefault="0050062F" w:rsidP="0050062F">
      <w:pPr>
        <w:ind w:right="-9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  <w:r w:rsidRPr="002E6737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Upitnik 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Upitnik o </w:t>
      </w:r>
      <w:r w:rsidRPr="002E6737">
        <w:rPr>
          <w:rFonts w:ascii="Times New Roman" w:eastAsia="Times New Roman" w:hAnsi="Times New Roman" w:cs="Times New Roman"/>
          <w:sz w:val="24"/>
          <w:szCs w:val="24"/>
          <w:lang w:val="sr-Latn-BA"/>
        </w:rPr>
        <w:t>provođenju mjera propisanih Zakonom o sprečav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anju pranja novca i finansiranja teror</w:t>
      </w:r>
      <w:r w:rsidRPr="002E6737">
        <w:rPr>
          <w:rFonts w:ascii="Times New Roman" w:eastAsia="Times New Roman" w:hAnsi="Times New Roman" w:cs="Times New Roman"/>
          <w:sz w:val="24"/>
          <w:szCs w:val="24"/>
          <w:lang w:val="sr-Latn-BA"/>
        </w:rPr>
        <w:t>ističkih aktivnosti za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potrebe izrade Nacionalne proc</w:t>
      </w:r>
      <w:r w:rsidRPr="002E6737">
        <w:rPr>
          <w:rFonts w:ascii="Times New Roman" w:eastAsia="Times New Roman" w:hAnsi="Times New Roman" w:cs="Times New Roman"/>
          <w:sz w:val="24"/>
          <w:szCs w:val="24"/>
          <w:lang w:val="sr-Latn-BA"/>
        </w:rPr>
        <w:t>jene rizika od pranja novca i finansiranja terorizma u Bosni i Hercegovini u sektoru osiguranja</w:t>
      </w:r>
    </w:p>
    <w:p w14:paraId="595D626A" w14:textId="77777777" w:rsidR="0050062F" w:rsidRDefault="0050062F" w:rsidP="0050062F">
      <w:pPr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CD0749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SPNFT 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S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>prečav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anje pranja novca i finansiranja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terorističkih aktivnosti,</w:t>
      </w:r>
    </w:p>
    <w:p w14:paraId="6E956614" w14:textId="77777777" w:rsidR="0050062F" w:rsidRPr="00CD0749" w:rsidRDefault="0050062F" w:rsidP="0050062F">
      <w:pPr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3A0CFC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NPR –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</w:t>
      </w:r>
      <w:r w:rsidRPr="001B0281">
        <w:rPr>
          <w:rFonts w:ascii="Times New Roman" w:eastAsia="Times New Roman" w:hAnsi="Times New Roman" w:cs="Times New Roman"/>
          <w:sz w:val="24"/>
          <w:szCs w:val="24"/>
          <w:lang w:val="hr-BA"/>
        </w:rPr>
        <w:t>Nacionalna procjena rizika od pranja novca i finansiranja terorizma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,</w:t>
      </w:r>
    </w:p>
    <w:p w14:paraId="747A0AD8" w14:textId="77777777" w:rsidR="0050062F" w:rsidRDefault="0050062F" w:rsidP="0050062F">
      <w:pPr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CD0749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Agencija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– Agencij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a za nadzor osiguranja Federacije Bosne i Hercegovine</w:t>
      </w:r>
      <w:r w:rsidRPr="00CD0749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(nadzorni organ)</w:t>
      </w:r>
      <w:r>
        <w:rPr>
          <w:rFonts w:ascii="Times New Roman" w:eastAsia="Times New Roman" w:hAnsi="Times New Roman" w:cs="Times New Roman"/>
          <w:sz w:val="24"/>
          <w:szCs w:val="24"/>
          <w:lang w:val="hr-BA"/>
        </w:rPr>
        <w:t>.</w:t>
      </w:r>
    </w:p>
    <w:p w14:paraId="1ABBA6DF" w14:textId="77777777" w:rsidR="00EE7D02" w:rsidRPr="00CE1B6E" w:rsidRDefault="00CE1B6E">
      <w:pPr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BA"/>
        </w:rPr>
        <w:br w:type="page"/>
      </w:r>
    </w:p>
    <w:p w14:paraId="2BFD8A9C" w14:textId="77777777" w:rsidR="00CE1B6E" w:rsidRPr="00953C84" w:rsidRDefault="00CE1B6E" w:rsidP="00CE1B6E">
      <w:pPr>
        <w:pStyle w:val="Heading1"/>
        <w:numPr>
          <w:ilvl w:val="0"/>
          <w:numId w:val="14"/>
        </w:numPr>
        <w:ind w:left="630" w:hanging="270"/>
        <w:rPr>
          <w:rFonts w:ascii="Times New Roman" w:hAnsi="Times New Roman" w:cs="Times New Roman"/>
          <w:color w:val="auto"/>
          <w:sz w:val="24"/>
          <w:szCs w:val="24"/>
          <w:lang w:val="sr-Latn-BA"/>
        </w:rPr>
      </w:pPr>
      <w:bookmarkStart w:id="2" w:name="_Toc466321906"/>
      <w:r>
        <w:rPr>
          <w:rFonts w:ascii="Times New Roman" w:hAnsi="Times New Roman" w:cs="Times New Roman"/>
          <w:color w:val="auto"/>
          <w:sz w:val="24"/>
          <w:szCs w:val="24"/>
          <w:lang w:val="sr-Latn-BA"/>
        </w:rPr>
        <w:lastRenderedPageBreak/>
        <w:t>Podaci o obvezniku</w:t>
      </w:r>
      <w:bookmarkEnd w:id="2"/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570"/>
      </w:tblGrid>
      <w:tr w:rsidR="00C12E84" w:rsidRPr="00CE1B6E" w14:paraId="23BEF38E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8BB5518" w14:textId="77777777" w:rsidR="00DE7C68" w:rsidRPr="00DE7C68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Naziv:</w:t>
            </w:r>
          </w:p>
        </w:tc>
        <w:tc>
          <w:tcPr>
            <w:tcW w:w="6570" w:type="dxa"/>
            <w:noWrap/>
            <w:vAlign w:val="center"/>
          </w:tcPr>
          <w:p w14:paraId="05BC4C12" w14:textId="1245D47D" w:rsidR="00DE7C68" w:rsidRPr="00732BCC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1F3EEE8C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F925E15" w14:textId="77777777" w:rsidR="00DE7C68" w:rsidRPr="00DE7C68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Sjedište:</w:t>
            </w:r>
          </w:p>
        </w:tc>
        <w:tc>
          <w:tcPr>
            <w:tcW w:w="6570" w:type="dxa"/>
            <w:noWrap/>
            <w:vAlign w:val="center"/>
          </w:tcPr>
          <w:p w14:paraId="5D30411D" w14:textId="34E5E1E0" w:rsidR="00DE7C68" w:rsidRPr="00732BCC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4C8C9CD3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C5231BF" w14:textId="77777777" w:rsidR="00DE7C68" w:rsidRPr="00DE7C68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Tel/faks:</w:t>
            </w:r>
          </w:p>
        </w:tc>
        <w:tc>
          <w:tcPr>
            <w:tcW w:w="6570" w:type="dxa"/>
            <w:noWrap/>
            <w:vAlign w:val="center"/>
          </w:tcPr>
          <w:p w14:paraId="084B51C5" w14:textId="7C94217A" w:rsidR="00DE7C68" w:rsidRPr="00732BCC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000B88E1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9693593" w14:textId="77777777" w:rsidR="00DE7C68" w:rsidRPr="00DE7C68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E-mail:</w:t>
            </w:r>
          </w:p>
        </w:tc>
        <w:tc>
          <w:tcPr>
            <w:tcW w:w="6570" w:type="dxa"/>
            <w:noWrap/>
            <w:vAlign w:val="center"/>
          </w:tcPr>
          <w:p w14:paraId="643929F5" w14:textId="66BEED14" w:rsidR="00DE7C68" w:rsidRPr="00732BCC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 </w:t>
            </w:r>
          </w:p>
        </w:tc>
      </w:tr>
      <w:tr w:rsidR="00C12E84" w:rsidRPr="00CE1B6E" w14:paraId="5136E9F5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58ED04A" w14:textId="77777777" w:rsidR="00DE7C68" w:rsidRPr="00DE7C68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Web adresa:</w:t>
            </w:r>
          </w:p>
        </w:tc>
        <w:tc>
          <w:tcPr>
            <w:tcW w:w="6570" w:type="dxa"/>
            <w:noWrap/>
            <w:vAlign w:val="center"/>
          </w:tcPr>
          <w:p w14:paraId="62D99BB2" w14:textId="4139C154" w:rsidR="00DE7C68" w:rsidRPr="00732BCC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4CC0B679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2BA443B" w14:textId="77777777" w:rsidR="00DE7C68" w:rsidRPr="00DE7C68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JIB:</w:t>
            </w:r>
          </w:p>
        </w:tc>
        <w:tc>
          <w:tcPr>
            <w:tcW w:w="6570" w:type="dxa"/>
            <w:noWrap/>
            <w:vAlign w:val="center"/>
          </w:tcPr>
          <w:p w14:paraId="7ED8584E" w14:textId="148579F2" w:rsidR="00DE7C68" w:rsidRPr="00732BCC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0F1305E7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8252FD4" w14:textId="77777777" w:rsidR="00DE7C68" w:rsidRPr="00DE7C68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MB:</w:t>
            </w:r>
          </w:p>
        </w:tc>
        <w:tc>
          <w:tcPr>
            <w:tcW w:w="6570" w:type="dxa"/>
            <w:noWrap/>
            <w:vAlign w:val="center"/>
          </w:tcPr>
          <w:p w14:paraId="65A892C2" w14:textId="5FA40198" w:rsidR="00DE7C68" w:rsidRPr="00C12E84" w:rsidRDefault="00DE7C68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12E84" w:rsidRPr="00CE1B6E" w14:paraId="7D38FA93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7D63832" w14:textId="77777777" w:rsidR="00DE7C68" w:rsidRPr="00DE7C68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Rješenje o registraciji kod suda:</w:t>
            </w:r>
          </w:p>
        </w:tc>
        <w:tc>
          <w:tcPr>
            <w:tcW w:w="6570" w:type="dxa"/>
            <w:noWrap/>
            <w:vAlign w:val="center"/>
          </w:tcPr>
          <w:p w14:paraId="2036C8BB" w14:textId="77777777" w:rsidR="00DE7C68" w:rsidRDefault="00DE7C68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BF7D5B" w14:textId="2D820A73" w:rsidR="00C12E84" w:rsidRPr="00C12E84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7D072AD0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0DF1D69C" w14:textId="77777777" w:rsidR="00DE7C68" w:rsidRPr="00DE7C68" w:rsidRDefault="00274586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Odobrenje</w:t>
            </w:r>
            <w:r w:rsidR="00DE7C68" w:rsidRPr="00DE7C68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za rad Agencije:</w:t>
            </w:r>
          </w:p>
        </w:tc>
        <w:tc>
          <w:tcPr>
            <w:tcW w:w="6570" w:type="dxa"/>
            <w:noWrap/>
            <w:vAlign w:val="center"/>
          </w:tcPr>
          <w:p w14:paraId="11C2E63B" w14:textId="1B929DC4" w:rsidR="00DE7C68" w:rsidRPr="00C12E84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5B13807B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7027569" w14:textId="77777777" w:rsidR="00DE7C68" w:rsidRPr="00650B77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Djelatnost:</w:t>
            </w:r>
          </w:p>
        </w:tc>
        <w:tc>
          <w:tcPr>
            <w:tcW w:w="6570" w:type="dxa"/>
            <w:noWrap/>
            <w:vAlign w:val="center"/>
          </w:tcPr>
          <w:p w14:paraId="545EFCC2" w14:textId="42D08977" w:rsidR="00DE7C68" w:rsidRPr="00C12E84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31CF0349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634DF01" w14:textId="77777777" w:rsidR="00DE7C68" w:rsidRPr="00650B77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Organizaciona struktura:</w:t>
            </w:r>
          </w:p>
        </w:tc>
        <w:tc>
          <w:tcPr>
            <w:tcW w:w="6570" w:type="dxa"/>
            <w:noWrap/>
            <w:vAlign w:val="center"/>
          </w:tcPr>
          <w:p w14:paraId="055BE78F" w14:textId="23A57882" w:rsidR="00DE7C68" w:rsidRPr="00C12E84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6BD98B89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DBDD30B" w14:textId="77777777" w:rsidR="00DE7C68" w:rsidRPr="00650B77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Lic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BA"/>
              </w:rPr>
              <w:t>e</w:t>
            </w:r>
            <w:r w:rsidR="00105BA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ovlaš</w:t>
            </w:r>
            <w:r w:rsidR="00105BAD">
              <w:rPr>
                <w:rFonts w:ascii="Times New Roman" w:hAnsi="Times New Roman"/>
                <w:color w:val="000000"/>
                <w:sz w:val="24"/>
                <w:szCs w:val="24"/>
                <w:lang w:val="hr-BA"/>
              </w:rPr>
              <w:t>t</w:t>
            </w: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en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BA"/>
              </w:rPr>
              <w:t>o</w:t>
            </w: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za zastupanje:</w:t>
            </w:r>
          </w:p>
          <w:p w14:paraId="265650CC" w14:textId="77777777" w:rsidR="00DE7C68" w:rsidRPr="00CE1B6E" w:rsidRDefault="00DE7C68" w:rsidP="00C2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70" w:type="dxa"/>
            <w:noWrap/>
            <w:vAlign w:val="center"/>
          </w:tcPr>
          <w:p w14:paraId="58666911" w14:textId="6E321667" w:rsidR="00DE7C68" w:rsidRPr="00C12E84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2E84" w:rsidRPr="00CE1B6E" w14:paraId="1309B671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3CB0939" w14:textId="77777777" w:rsidR="00DE7C68" w:rsidRPr="00650B77" w:rsidRDefault="00DE7C68" w:rsidP="00C21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Broj zaposlenih na dan</w:t>
            </w:r>
          </w:p>
          <w:p w14:paraId="6F2D8C52" w14:textId="64D42541" w:rsidR="00DE7C68" w:rsidRPr="0050062F" w:rsidRDefault="00DE7C68" w:rsidP="00C2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3</w:t>
            </w:r>
            <w:r w:rsidR="00500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.</w:t>
            </w:r>
            <w:r w:rsidR="005006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50B77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>.20</w:t>
            </w:r>
            <w:r w:rsidR="0050062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70" w:type="dxa"/>
            <w:noWrap/>
            <w:vAlign w:val="center"/>
          </w:tcPr>
          <w:p w14:paraId="416D23F8" w14:textId="11E9B389" w:rsidR="00DE7C68" w:rsidRPr="00C12E84" w:rsidRDefault="0050062F" w:rsidP="00C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6A8BC41" w14:textId="77777777" w:rsidR="00CE12DA" w:rsidRDefault="00CE12DA">
      <w:p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424AF416" w14:textId="77777777" w:rsidR="00CE1B6E" w:rsidRPr="00753C79" w:rsidRDefault="00105BA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Podaci o ovlaš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t</w:t>
      </w:r>
      <w:r w:rsidR="00CE1B6E" w:rsidRPr="00753C79">
        <w:rPr>
          <w:rFonts w:ascii="Times New Roman" w:hAnsi="Times New Roman" w:cs="Times New Roman"/>
          <w:b/>
          <w:sz w:val="24"/>
          <w:szCs w:val="24"/>
          <w:lang w:val="sr-Cyrl-BA"/>
        </w:rPr>
        <w:t>enom licu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570"/>
      </w:tblGrid>
      <w:tr w:rsidR="00CE1B6E" w:rsidRPr="00CE1B6E" w14:paraId="566643C5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082CE2D" w14:textId="77777777" w:rsidR="00CE1B6E" w:rsidRPr="00CE1B6E" w:rsidRDefault="00CE1B6E" w:rsidP="00C2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 w:rsidRPr="00CE1B6E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Ime i prezime:</w:t>
            </w:r>
          </w:p>
        </w:tc>
        <w:tc>
          <w:tcPr>
            <w:tcW w:w="6570" w:type="dxa"/>
            <w:noWrap/>
            <w:vAlign w:val="center"/>
          </w:tcPr>
          <w:p w14:paraId="452C7A8D" w14:textId="368D030A" w:rsidR="00CE1B6E" w:rsidRPr="00C12E84" w:rsidRDefault="0050062F" w:rsidP="00266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E1B6E" w:rsidRPr="00CE1B6E" w14:paraId="1D9A63C6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2C42C086" w14:textId="77777777" w:rsidR="00CE1B6E" w:rsidRPr="00CE1B6E" w:rsidRDefault="00CE1B6E" w:rsidP="00C2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 w:rsidRPr="00CE1B6E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E-mail adresa i broj telefona:</w:t>
            </w:r>
          </w:p>
        </w:tc>
        <w:tc>
          <w:tcPr>
            <w:tcW w:w="6570" w:type="dxa"/>
            <w:noWrap/>
            <w:vAlign w:val="center"/>
          </w:tcPr>
          <w:p w14:paraId="17E093FF" w14:textId="3C7F8EE1" w:rsidR="00CE1B6E" w:rsidRPr="00C12E84" w:rsidRDefault="0050062F" w:rsidP="00266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 </w:t>
            </w:r>
          </w:p>
        </w:tc>
      </w:tr>
      <w:tr w:rsidR="00753C79" w:rsidRPr="00CE1B6E" w14:paraId="65B07BA7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6F25701" w14:textId="77777777" w:rsidR="00753C79" w:rsidRPr="0050062F" w:rsidRDefault="009D4B34" w:rsidP="00C2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4B34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Naziv radnog mjesta u okviru sistematizacije</w:t>
            </w:r>
          </w:p>
        </w:tc>
        <w:tc>
          <w:tcPr>
            <w:tcW w:w="6570" w:type="dxa"/>
            <w:noWrap/>
            <w:vAlign w:val="center"/>
          </w:tcPr>
          <w:p w14:paraId="5A00A46B" w14:textId="1F2F9A66" w:rsidR="00753C79" w:rsidRPr="00C12E84" w:rsidRDefault="0050062F" w:rsidP="00266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3E84AD41" w14:textId="77777777" w:rsidR="00753C79" w:rsidRDefault="00753C79">
      <w:pPr>
        <w:rPr>
          <w:rFonts w:ascii="Times New Roman" w:hAnsi="Times New Roman" w:cs="Times New Roman"/>
          <w:b/>
          <w:sz w:val="24"/>
          <w:szCs w:val="24"/>
        </w:rPr>
      </w:pPr>
    </w:p>
    <w:p w14:paraId="02F76C8F" w14:textId="77777777" w:rsidR="00CE1B6E" w:rsidRPr="009D4B34" w:rsidRDefault="00105BA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Podaci o zamjeniku ovlaš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t</w:t>
      </w:r>
      <w:r w:rsidR="00753C79" w:rsidRPr="009D4B34">
        <w:rPr>
          <w:rFonts w:ascii="Times New Roman" w:hAnsi="Times New Roman" w:cs="Times New Roman"/>
          <w:b/>
          <w:sz w:val="24"/>
          <w:szCs w:val="24"/>
          <w:lang w:val="sr-Cyrl-BA"/>
        </w:rPr>
        <w:t>enog lica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570"/>
      </w:tblGrid>
      <w:tr w:rsidR="00CE1B6E" w:rsidRPr="00CE1B6E" w14:paraId="28F8DA54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90C6A89" w14:textId="77777777" w:rsidR="00CE1B6E" w:rsidRPr="00CE1B6E" w:rsidRDefault="00CE1B6E" w:rsidP="00C2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 w:rsidRPr="00CE1B6E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Ime i prezime:</w:t>
            </w:r>
          </w:p>
        </w:tc>
        <w:tc>
          <w:tcPr>
            <w:tcW w:w="6570" w:type="dxa"/>
            <w:noWrap/>
            <w:vAlign w:val="center"/>
          </w:tcPr>
          <w:p w14:paraId="1C5FF9A4" w14:textId="1B327698" w:rsidR="00CE1B6E" w:rsidRPr="00C12E84" w:rsidRDefault="00CE1B6E" w:rsidP="00266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1B6E" w:rsidRPr="00CE1B6E" w14:paraId="51EC69DE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DDC8282" w14:textId="77777777" w:rsidR="00CE1B6E" w:rsidRPr="00CE1B6E" w:rsidRDefault="00CE1B6E" w:rsidP="00C2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 w:rsidRPr="00CE1B6E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E-mail adresa i broj telefona:</w:t>
            </w:r>
          </w:p>
        </w:tc>
        <w:tc>
          <w:tcPr>
            <w:tcW w:w="6570" w:type="dxa"/>
            <w:noWrap/>
            <w:vAlign w:val="center"/>
          </w:tcPr>
          <w:p w14:paraId="3F87A5B2" w14:textId="79FC6761" w:rsidR="00CE1B6E" w:rsidRPr="00C12E84" w:rsidRDefault="00CE1B6E" w:rsidP="00266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3C79" w:rsidRPr="00CE1B6E" w14:paraId="603A544A" w14:textId="77777777" w:rsidTr="00BF6C33">
        <w:trPr>
          <w:trHeight w:val="50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75A63912" w14:textId="77777777" w:rsidR="00753C79" w:rsidRPr="00CE1B6E" w:rsidRDefault="009D4B34" w:rsidP="00C2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 w:rsidRPr="009D4B34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Naziv radnog mjesta u okviru sistematizacije</w:t>
            </w:r>
          </w:p>
        </w:tc>
        <w:tc>
          <w:tcPr>
            <w:tcW w:w="6570" w:type="dxa"/>
            <w:noWrap/>
            <w:vAlign w:val="center"/>
          </w:tcPr>
          <w:p w14:paraId="04E85610" w14:textId="6316DCFC" w:rsidR="00753C79" w:rsidRPr="00C12E84" w:rsidRDefault="00753C79" w:rsidP="00266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C088BA" w14:textId="77777777" w:rsidR="00A95D01" w:rsidRDefault="00A95D01">
      <w:pPr>
        <w:rPr>
          <w:rFonts w:ascii="Times New Roman" w:hAnsi="Times New Roman" w:cs="Times New Roman"/>
          <w:b/>
          <w:sz w:val="24"/>
          <w:szCs w:val="24"/>
        </w:rPr>
      </w:pPr>
    </w:p>
    <w:p w14:paraId="4D4A2C59" w14:textId="77777777" w:rsidR="00CE1B6E" w:rsidRDefault="00CE1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9437F0" w14:textId="77777777" w:rsidR="005769C9" w:rsidRDefault="005769C9" w:rsidP="005769C9">
      <w:pPr>
        <w:pStyle w:val="Heading1"/>
        <w:numPr>
          <w:ilvl w:val="0"/>
          <w:numId w:val="14"/>
        </w:numPr>
        <w:ind w:left="630" w:hanging="270"/>
        <w:rPr>
          <w:rFonts w:ascii="Times New Roman" w:hAnsi="Times New Roman" w:cs="Times New Roman"/>
          <w:color w:val="auto"/>
          <w:sz w:val="24"/>
          <w:szCs w:val="24"/>
          <w:lang w:val="sr-Latn-BA"/>
        </w:rPr>
      </w:pPr>
      <w:bookmarkStart w:id="3" w:name="_Toc466321907"/>
      <w:r w:rsidRPr="002E6737">
        <w:rPr>
          <w:rFonts w:ascii="Times New Roman" w:hAnsi="Times New Roman" w:cs="Times New Roman"/>
          <w:color w:val="auto"/>
          <w:sz w:val="24"/>
          <w:szCs w:val="24"/>
          <w:lang w:val="sr-Latn-BA"/>
        </w:rPr>
        <w:lastRenderedPageBreak/>
        <w:t xml:space="preserve">Sprovođenje mjera i radnji radi otkrivanja i sprečavanja pranja novca i finansiranja </w:t>
      </w:r>
      <w:r>
        <w:rPr>
          <w:rFonts w:ascii="Times New Roman" w:hAnsi="Times New Roman" w:cs="Times New Roman"/>
          <w:color w:val="auto"/>
          <w:sz w:val="24"/>
          <w:szCs w:val="24"/>
          <w:lang w:val="sr-Latn-BA"/>
        </w:rPr>
        <w:t>terorističkih aktivnosti</w:t>
      </w:r>
      <w:bookmarkEnd w:id="3"/>
    </w:p>
    <w:p w14:paraId="1E32B15B" w14:textId="77777777" w:rsidR="0059582E" w:rsidRPr="00B367DD" w:rsidRDefault="0059582E" w:rsidP="0059582E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Molimo da odgovorite na slj</w:t>
      </w:r>
      <w:r w:rsidRPr="00B367DD">
        <w:rPr>
          <w:rFonts w:ascii="Times New Roman" w:hAnsi="Times New Roman" w:cs="Times New Roman"/>
          <w:sz w:val="24"/>
          <w:szCs w:val="24"/>
          <w:lang w:val="sr-Latn-BA"/>
        </w:rPr>
        <w:t xml:space="preserve">edeća pitanja </w:t>
      </w:r>
      <w:r>
        <w:rPr>
          <w:rFonts w:ascii="Times New Roman" w:hAnsi="Times New Roman" w:cs="Times New Roman"/>
          <w:sz w:val="24"/>
          <w:szCs w:val="24"/>
          <w:lang w:val="sr-Latn-BA"/>
        </w:rPr>
        <w:t>(izaberite jedan od ponuđenih od</w:t>
      </w:r>
      <w:r w:rsidRPr="00B367DD">
        <w:rPr>
          <w:rFonts w:ascii="Times New Roman" w:hAnsi="Times New Roman" w:cs="Times New Roman"/>
          <w:sz w:val="24"/>
          <w:szCs w:val="24"/>
          <w:lang w:val="sr-Latn-BA"/>
        </w:rPr>
        <w:t>govora)</w:t>
      </w: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466"/>
        <w:gridCol w:w="7199"/>
        <w:gridCol w:w="2340"/>
      </w:tblGrid>
      <w:tr w:rsidR="0059582E" w:rsidRPr="00CE0953" w14:paraId="65C4F0CA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A842" w14:textId="77777777" w:rsidR="0059582E" w:rsidRDefault="0059582E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B1B85B9" w14:textId="77777777" w:rsidR="007E51BC" w:rsidRPr="00DF01EB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Da li su raspoložive zakonske sankcije adekvatne u slučaju </w:t>
            </w:r>
          </w:p>
          <w:p w14:paraId="59E5C4A6" w14:textId="77777777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>neusklađenosti sa obavezama vezanim za primjenu SPNFT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?</w:t>
            </w:r>
          </w:p>
          <w:p w14:paraId="5EB60838" w14:textId="77777777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  <w:p w14:paraId="0866261D" w14:textId="77777777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Da li imaju</w:t>
            </w: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uticaj na ponašanje uprave i lica zaduženih za primjenu</w:t>
            </w:r>
          </w:p>
          <w:p w14:paraId="51D0CAE0" w14:textId="77777777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SPNFT u sektoru osiguranja?</w:t>
            </w:r>
          </w:p>
          <w:p w14:paraId="5203D0E2" w14:textId="77777777" w:rsidR="007E51BC" w:rsidRPr="00212EFD" w:rsidRDefault="007E51BC" w:rsidP="007E51B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sr-Cyrl-BA"/>
              </w:rPr>
            </w:pPr>
            <w:r w:rsidRPr="00212EFD">
              <w:rPr>
                <w:rFonts w:ascii="Times New Roman" w:hAnsi="Times New Roman"/>
                <w:i/>
                <w:color w:val="FF0000"/>
                <w:sz w:val="24"/>
                <w:szCs w:val="24"/>
                <w:lang w:val="sr-Cyrl-BA"/>
              </w:rPr>
              <w:t>Napomena: svako pitanje posebno procijeniti</w:t>
            </w:r>
          </w:p>
          <w:p w14:paraId="0436278E" w14:textId="568F2E8F" w:rsidR="003A61A1" w:rsidRPr="00AF7F16" w:rsidRDefault="003A61A1" w:rsidP="007E5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98320D" w14:textId="77777777" w:rsidR="0059582E" w:rsidRPr="00BF6C33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1.0)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7E51BC" w:rsidRPr="00CE0953" w14:paraId="5ADC4476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C0A69" w14:textId="27B6EF01" w:rsidR="007E51BC" w:rsidRDefault="007E51BC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5942D7" w14:textId="6DC51359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Da li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je </w:t>
            </w: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>uspostavljeni režim krivičnih sankcija za nepoštovanje propisanih</w:t>
            </w:r>
          </w:p>
          <w:p w14:paraId="506615FC" w14:textId="77777777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obaveza po osnovu SPN, kao i za krivična djela povezana s PN </w:t>
            </w:r>
          </w:p>
          <w:p w14:paraId="77664341" w14:textId="77777777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>kao što su korupcija i tajni dogovori (između službenika i kriminalaca)</w:t>
            </w:r>
          </w:p>
          <w:p w14:paraId="292F053B" w14:textId="77777777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dovoljno visoki da pozitivno utiču na ponašanje uprave i lica zaduženih </w:t>
            </w:r>
          </w:p>
          <w:p w14:paraId="69D82C84" w14:textId="0BE88293" w:rsidR="007E51BC" w:rsidRPr="00DF01EB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>za primjenu SPNFT?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30C402" w14:textId="77777777" w:rsidR="007E51BC" w:rsidRDefault="007E51BC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</w:p>
        </w:tc>
      </w:tr>
      <w:tr w:rsidR="007E51BC" w:rsidRPr="00CE0953" w14:paraId="250DD10E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899CB" w14:textId="67EE4593" w:rsidR="007E51BC" w:rsidRDefault="007E51BC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2D8966" w14:textId="1D77DDDB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>Da li je bilo pokretanja krivičnog postupka i kažnjavanja u</w:t>
            </w:r>
            <w:r w:rsidR="00122E8E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</w:t>
            </w:r>
          </w:p>
          <w:p w14:paraId="29FD0D36" w14:textId="77777777" w:rsidR="007E51BC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brokerskom društvu</w:t>
            </w: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zbog kršenja propisa iz oblasti SPNFT</w:t>
            </w:r>
          </w:p>
          <w:p w14:paraId="70D0D8EF" w14:textId="6BF08D88" w:rsidR="007E51BC" w:rsidRPr="00DF01EB" w:rsidRDefault="007E51BC" w:rsidP="007E51BC">
            <w:pPr>
              <w:spacing w:after="0" w:line="240" w:lineRule="auto"/>
              <w:ind w:right="-2738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u periodu 20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22</w:t>
            </w: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25.</w:t>
            </w: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godina?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1F4103" w14:textId="77777777" w:rsidR="007E51BC" w:rsidRDefault="007E51BC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</w:p>
        </w:tc>
      </w:tr>
      <w:tr w:rsidR="007E51BC" w:rsidRPr="00CE0953" w14:paraId="5B60ED75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DEA5" w14:textId="238E964A" w:rsidR="007E51BC" w:rsidRDefault="007E51BC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C9CA449" w14:textId="355214F7" w:rsidR="007E51BC" w:rsidRDefault="007E51BC" w:rsidP="007E5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2DE">
              <w:rPr>
                <w:rFonts w:ascii="Times New Roman" w:hAnsi="Times New Roman"/>
                <w:sz w:val="24"/>
                <w:szCs w:val="24"/>
                <w:lang w:val="sr-Latn-BA"/>
              </w:rPr>
              <w:t>Da li lica koja dovode u vezu klijente sa društvom za osiguranje, nastupaju sa integritetom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</w:t>
            </w: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>(nisu korumpirani od strane kriminalaca)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904417F" w14:textId="77777777" w:rsidR="007E51BC" w:rsidRPr="00DE72DE" w:rsidRDefault="007E51BC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519229" w14:textId="77777777" w:rsidR="007E51BC" w:rsidRDefault="007E51BC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</w:p>
        </w:tc>
      </w:tr>
      <w:tr w:rsidR="0059582E" w:rsidRPr="00CE0953" w14:paraId="18E3D886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66DF1" w14:textId="4121B5C7" w:rsidR="0059582E" w:rsidRDefault="007E51BC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lastRenderedPageBreak/>
              <w:t>5</w:t>
            </w:r>
            <w:r w:rsidR="0059582E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C49A5B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D</w:t>
            </w:r>
            <w:r w:rsidRPr="00DF01EB">
              <w:rPr>
                <w:rFonts w:ascii="Times New Roman" w:hAnsi="Times New Roman"/>
                <w:sz w:val="24"/>
                <w:szCs w:val="24"/>
                <w:lang w:val="sr-Latn-BA"/>
              </w:rPr>
              <w:t>a li je bilo slučajeva zatajenja integriteta i da li ste preduzeli mjere u smislu pokrenutih disciplinskih postupaka?</w:t>
            </w:r>
          </w:p>
          <w:p w14:paraId="2E626CCD" w14:textId="4DFA0E46" w:rsidR="003A61A1" w:rsidRPr="00DE72DE" w:rsidRDefault="003A61A1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F4C2DA" w14:textId="77777777" w:rsidR="0059582E" w:rsidRDefault="002448E9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(1.0) Odlič</w:t>
            </w:r>
            <w:r w:rsidR="0059582E" w:rsidRPr="00CB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 xml:space="preserve">na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 xml:space="preserve">              (0.9) Skoro odlič</w:t>
            </w:r>
            <w:r w:rsidR="0059582E" w:rsidRPr="00CB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na                         (0.8) Vrlo visoka                                                         (0.7) Visoka                                              (0.6) Srednje visoka                                      (0.5) Srednja                                           (0.4) Srednje niska                           (0.3) Niska                                  (0.2) Vrlo niska                                 (0.1) Skoro nula                                          (0.0) Ne postoji</w:t>
            </w:r>
          </w:p>
        </w:tc>
      </w:tr>
      <w:tr w:rsidR="0059582E" w:rsidRPr="00CE0953" w14:paraId="09CBC078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65069" w14:textId="6209EDD0" w:rsidR="0059582E" w:rsidRDefault="007E51BC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6</w:t>
            </w:r>
            <w:r w:rsidR="0059582E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1236A0" w14:textId="5D4D020E" w:rsidR="003A61A1" w:rsidRDefault="0059582E" w:rsidP="007E5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06437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Da li se vrši kontrola integriteta lica koja </w:t>
            </w:r>
            <w:r w:rsidR="007E51BC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dovode u vezu klijente sa društvom za</w:t>
            </w:r>
            <w:r w:rsidRPr="0006437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osiguranje </w:t>
            </w:r>
            <w:r w:rsidR="007E51BC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na početku i u toku poslovnog odnosa?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C69841" w14:textId="77777777" w:rsidR="0059582E" w:rsidRPr="00CB1D33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1.0) Odlič</w:t>
            </w:r>
            <w:r w:rsidRPr="00CB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 xml:space="preserve">na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 xml:space="preserve">              (0.9) Skoro odlič</w:t>
            </w:r>
            <w:r w:rsidRPr="00CB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na                         (0.8) Vrlo visoka                                                         (0.7) Visoka                                              (0.6) Srednje visoka                                      (0.5) Srednja                                           (0.4) Srednje niska                           (0.3) Niska                                  (0.2) Vrlo niska                                 (0.1) Skoro nula                                          (0.0) Ne postoji</w:t>
            </w:r>
          </w:p>
        </w:tc>
      </w:tr>
      <w:tr w:rsidR="0059582E" w:rsidRPr="00CE0953" w14:paraId="48566BD5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380AD" w14:textId="25BE4E85" w:rsidR="0059582E" w:rsidRDefault="007E51BC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7</w:t>
            </w:r>
            <w:r w:rsidR="0059582E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8C58D1" w14:textId="77777777" w:rsidR="0059582E" w:rsidRPr="00CB1D33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</w:pPr>
            <w:r w:rsidRPr="00CB1D33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Da li lica zadužena za SPN dobro poznaju i razumiju svoje dužnosti i odgovornosti? </w:t>
            </w:r>
          </w:p>
          <w:p w14:paraId="1A384051" w14:textId="253FD224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</w:pPr>
            <w:r w:rsidRPr="00CB1D33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(popuniti podatke u Tabeli </w:t>
            </w:r>
            <w:r w:rsidR="007E51BC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7</w:t>
            </w:r>
            <w:r w:rsidRPr="00CB1D33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- Podaci o zaposlenima SPNFT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)</w:t>
            </w:r>
          </w:p>
          <w:p w14:paraId="7B081699" w14:textId="2FB3F26C" w:rsidR="003A61A1" w:rsidRPr="00064374" w:rsidRDefault="003A61A1" w:rsidP="006C78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57EE1D" w14:textId="77777777" w:rsidR="0059582E" w:rsidRDefault="002448E9" w:rsidP="002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(1.0) Odlič</w:t>
            </w:r>
            <w:r w:rsidR="0059582E" w:rsidRPr="00CB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 xml:space="preserve">na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 xml:space="preserve">              (0.9) Skoro odlič</w:t>
            </w:r>
            <w:r w:rsidR="0059582E" w:rsidRPr="00CB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na                         (0.8) Vrlo visoka                                                         (0.7) Visoka                                              (0.6) Srednje visoka                                      (0.5) Srednja                                           (0.4) Srednje niska                           (0.3) Niska                                  (0.2) Vrlo niska                                 (0.1) Skoro nula                                          (0.0) Ne postoji</w:t>
            </w:r>
          </w:p>
        </w:tc>
      </w:tr>
      <w:tr w:rsidR="0059582E" w:rsidRPr="00212EFD" w14:paraId="768BDCBA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3A50B" w14:textId="2C846696" w:rsidR="0059582E" w:rsidRPr="00212EFD" w:rsidRDefault="007E51BC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9582E" w:rsidRPr="00212EFD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8F76FC" w14:textId="77777777" w:rsidR="0059582E" w:rsidRPr="00212EFD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12EF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Da li 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provodite 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obuku zaposlenih</w:t>
            </w:r>
            <w:r w:rsidRPr="00212EF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? </w:t>
            </w:r>
          </w:p>
          <w:p w14:paraId="53D448CF" w14:textId="77777777" w:rsidR="0059582E" w:rsidRPr="00212EFD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Da li obuka</w:t>
            </w:r>
            <w:r w:rsidRPr="00212EF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osigurava adekvatnost i ažuriranost njihovih znanja po pitanju zakona, politika i procedura SPN</w:t>
            </w:r>
            <w:r>
              <w:rPr>
                <w:rFonts w:ascii="Times New Roman" w:hAnsi="Times New Roman"/>
                <w:sz w:val="24"/>
                <w:szCs w:val="24"/>
              </w:rPr>
              <w:t>FT</w:t>
            </w:r>
            <w:r w:rsidRPr="00212EF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-a? </w:t>
            </w:r>
          </w:p>
          <w:p w14:paraId="11FA0DEF" w14:textId="77777777" w:rsidR="0059582E" w:rsidRPr="00212EFD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12EFD">
              <w:rPr>
                <w:rFonts w:ascii="Times New Roman" w:hAnsi="Times New Roman"/>
                <w:sz w:val="24"/>
                <w:szCs w:val="24"/>
                <w:lang w:val="sr-Cyrl-BA"/>
              </w:rPr>
              <w:t>Da li zaposleni shvataju pravne posljedice narušavanja usklađenosti po pitanju SPN ?</w:t>
            </w:r>
          </w:p>
          <w:p w14:paraId="40F55068" w14:textId="77777777" w:rsidR="0059582E" w:rsidRPr="00CB1D33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</w:pP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 xml:space="preserve">Napomena: svako pitanje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posebno proc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jeniti</w:t>
            </w:r>
          </w:p>
          <w:p w14:paraId="1E1A83AB" w14:textId="7F8FCC3E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 xml:space="preserve">(popuniti podatke u Tabeli </w:t>
            </w:r>
            <w:r w:rsidR="007E51B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6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-Edukacije)</w:t>
            </w:r>
          </w:p>
          <w:p w14:paraId="7A3A0172" w14:textId="2567ED28" w:rsidR="003A61A1" w:rsidRPr="003A61A1" w:rsidRDefault="003A61A1" w:rsidP="006C78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5679D0" w14:textId="77777777" w:rsidR="0059582E" w:rsidRPr="00212EFD" w:rsidRDefault="002448E9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(1.0) Odlič</w:t>
            </w:r>
            <w:r w:rsidR="0059582E" w:rsidRPr="00212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na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="0059582E" w:rsidRPr="00212E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na                         (0.8) Vrlo visoka                                                         (0.7) Visoka                                              (0.6) Srednje visoka                                      (0.5) Srednja                                           (0.4) Srednje niska                           (0.3) Niska                                  (0.2) Vrlo niska                                 (0.1) Skoro nula                                          (0.0) Ne postoji</w:t>
            </w:r>
          </w:p>
        </w:tc>
      </w:tr>
      <w:tr w:rsidR="0059582E" w:rsidRPr="00CE0953" w14:paraId="2189A0BA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FC64D" w14:textId="44AFD71D" w:rsidR="0059582E" w:rsidRDefault="007E51BC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9</w:t>
            </w:r>
            <w:r w:rsidR="0059582E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2876632" w14:textId="77777777" w:rsidR="0059582E" w:rsidRPr="00DE72D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  <w:p w14:paraId="1F684723" w14:textId="77777777" w:rsidR="0059582E" w:rsidRPr="00DE72D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  <w:p w14:paraId="7E7DBB51" w14:textId="134E79C2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E72DE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Da li je analiza rizika od PNFT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posrednika u osiguranju</w:t>
            </w:r>
            <w:r w:rsidR="009C1C57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(brokera)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izrađ</w:t>
            </w:r>
            <w:r w:rsidRPr="00DE72DE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ena u skladu sa </w:t>
            </w:r>
            <w:r w:rsidR="007E51BC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Zakonom, Pravilnikom i </w:t>
            </w:r>
            <w:r w:rsidRPr="00DE72DE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Smjernicama Agencije? </w:t>
            </w:r>
          </w:p>
          <w:p w14:paraId="38880CB6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</w:pPr>
            <w:r w:rsidRPr="00CB1D33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navesti naziv, broj i datum akta</w:t>
            </w:r>
            <w:r w:rsidRPr="00CB1D33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)</w:t>
            </w:r>
          </w:p>
          <w:p w14:paraId="565C6660" w14:textId="1F01DBCB" w:rsidR="003A61A1" w:rsidRPr="00DE72DE" w:rsidRDefault="003A61A1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D05CEC" w14:textId="77777777" w:rsidR="0059582E" w:rsidRPr="00BF6C33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1.0)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43E14A63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D4FD" w14:textId="59B933C4" w:rsidR="0059582E" w:rsidRDefault="00AB5A05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lastRenderedPageBreak/>
              <w:t>10</w:t>
            </w:r>
            <w:r w:rsidR="0059582E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3E2CA72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  <w:p w14:paraId="3E7D5DC4" w14:textId="609AA187" w:rsidR="0059582E" w:rsidRPr="00EC2DEC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C2DEC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Da li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je posrednik u osiguranju</w:t>
            </w:r>
            <w:r w:rsidR="009C1C57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(broker)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izradi</w:t>
            </w:r>
            <w:r w:rsidRPr="00EC2DEC">
              <w:rPr>
                <w:rFonts w:ascii="Times New Roman" w:hAnsi="Times New Roman"/>
                <w:sz w:val="24"/>
                <w:szCs w:val="24"/>
                <w:lang w:val="sr-Latn-BA"/>
              </w:rPr>
              <w:t>o klasifikaciju klijenata prema stepenu izloženosti riziku od PNFT?</w:t>
            </w:r>
          </w:p>
          <w:p w14:paraId="6A8306AF" w14:textId="4FE92AA3" w:rsidR="0059582E" w:rsidRDefault="0059582E" w:rsidP="006C7801">
            <w:pPr>
              <w:pStyle w:val="ListParagraph"/>
              <w:spacing w:after="0" w:line="240" w:lineRule="auto"/>
              <w:ind w:left="18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</w:pP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(popuniti podatke u Tabeli 1 - Struktura klijenata prema kategoriji rizičnosti i Tabeli 1a - Struktura </w:t>
            </w:r>
            <w:r w:rsidR="00AB5A0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prema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 identifikaciji i praćenju klijenta</w:t>
            </w:r>
            <w:r w:rsidR="00AB5A0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 i Tabela 2 – Struktura klijenata prema kategoriji rizičnosti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)</w:t>
            </w:r>
          </w:p>
          <w:p w14:paraId="3FA469A6" w14:textId="2559C06E" w:rsidR="00C278DC" w:rsidRPr="00F430F6" w:rsidRDefault="00C278DC" w:rsidP="006C7801">
            <w:pPr>
              <w:pStyle w:val="ListParagraph"/>
              <w:spacing w:after="0" w:line="240" w:lineRule="auto"/>
              <w:ind w:left="180"/>
              <w:jc w:val="both"/>
              <w:rPr>
                <w:rFonts w:ascii="Times New Roman" w:hAnsi="Times New Roman"/>
                <w:i/>
                <w:sz w:val="24"/>
                <w:szCs w:val="24"/>
                <w:lang w:val="sr-Latn-B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175EBBC" w14:textId="77777777" w:rsidR="0059582E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1.0)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14E6973E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F8F8F" w14:textId="12069D18" w:rsidR="0059582E" w:rsidRDefault="00AB5A05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11</w:t>
            </w:r>
            <w:r w:rsidR="0059582E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5632163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  <w:p w14:paraId="2704B4E6" w14:textId="44C55E13" w:rsidR="0059582E" w:rsidRPr="0010034D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10034D">
              <w:rPr>
                <w:rFonts w:ascii="Times New Roman" w:hAnsi="Times New Roman"/>
                <w:sz w:val="24"/>
                <w:szCs w:val="24"/>
                <w:lang w:val="sr-Cyrl-BA"/>
              </w:rPr>
              <w:t>Da li ste imali slučajev</w:t>
            </w:r>
            <w:r w:rsidRPr="0010034D">
              <w:rPr>
                <w:rFonts w:ascii="Times New Roman" w:hAnsi="Times New Roman"/>
                <w:sz w:val="24"/>
                <w:szCs w:val="24"/>
                <w:lang w:val="sr-Latn-BA"/>
              </w:rPr>
              <w:t>e</w:t>
            </w:r>
            <w:r w:rsidRPr="0010034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AB5A05">
              <w:rPr>
                <w:rFonts w:ascii="Times New Roman" w:hAnsi="Times New Roman"/>
                <w:sz w:val="24"/>
                <w:szCs w:val="24"/>
              </w:rPr>
              <w:t>o</w:t>
            </w:r>
            <w:r w:rsidRPr="0010034D">
              <w:rPr>
                <w:rFonts w:ascii="Times New Roman" w:hAnsi="Times New Roman"/>
                <w:sz w:val="24"/>
                <w:szCs w:val="24"/>
                <w:lang w:val="sr-Cyrl-BA"/>
              </w:rPr>
              <w:t>dbijanj</w:t>
            </w:r>
            <w:r w:rsidR="00AB5A05">
              <w:rPr>
                <w:rFonts w:ascii="Times New Roman" w:hAnsi="Times New Roman"/>
                <w:sz w:val="24"/>
                <w:szCs w:val="24"/>
              </w:rPr>
              <w:t>a</w:t>
            </w:r>
            <w:r w:rsidRPr="0010034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poslovnog odnosa 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>i prijava sumnjivog klijenta</w:t>
            </w:r>
            <w:r w:rsidRPr="0010034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)? </w:t>
            </w:r>
          </w:p>
          <w:p w14:paraId="7A9C9E8A" w14:textId="77777777" w:rsidR="0059582E" w:rsidRPr="0010034D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10034D">
              <w:rPr>
                <w:rFonts w:ascii="Times New Roman" w:hAnsi="Times New Roman"/>
                <w:sz w:val="24"/>
                <w:szCs w:val="24"/>
                <w:lang w:val="sr-Cyrl-BA"/>
              </w:rPr>
              <w:t>( Ukoliko jeste obrazložiti zbog čega)</w:t>
            </w:r>
          </w:p>
          <w:p w14:paraId="657AFCCE" w14:textId="5E72EA8E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</w:pP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(popuniti podatke u Tabeli </w:t>
            </w:r>
            <w:r w:rsidR="00AB5A0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3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- Podaci o broju odbijenih poslovnih odnosa sa klijentom i Tabela </w:t>
            </w:r>
            <w:r w:rsidR="00AB5A0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3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a- Podaci o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obavještavanju FOO)</w:t>
            </w:r>
          </w:p>
          <w:p w14:paraId="794A0099" w14:textId="77777777" w:rsidR="0059582E" w:rsidRPr="00212EFD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sr-Latn-BA"/>
              </w:rPr>
            </w:pPr>
          </w:p>
          <w:p w14:paraId="2705DB81" w14:textId="77777777" w:rsidR="0059582E" w:rsidRPr="00D568BB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C2A953" w14:textId="77777777" w:rsidR="0059582E" w:rsidRPr="00CE0953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1.0)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7B76A97C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4E0F0" w14:textId="13CA956D" w:rsidR="0059582E" w:rsidRDefault="00AB5A05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12</w:t>
            </w:r>
            <w:r w:rsidR="0059582E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7658F8" w14:textId="001A20A8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Da li je 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>posrednik u osiguranju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9C1C57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(broker) 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izradi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>o</w:t>
            </w: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listu pokazatelja za identifikaciju sumnjivih transakcija i klijenata u </w:t>
            </w:r>
            <w:r w:rsidRPr="00AF7F16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saradnji s FOO-om </w:t>
            </w: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>i kad je dostavljena FOO</w:t>
            </w:r>
            <w:r w:rsidR="00170736">
              <w:rPr>
                <w:rFonts w:ascii="Times New Roman" w:hAnsi="Times New Roman"/>
                <w:sz w:val="24"/>
                <w:szCs w:val="24"/>
              </w:rPr>
              <w:t>?</w:t>
            </w: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</w:p>
          <w:p w14:paraId="053FC64A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(navesti broj i datum akta i datum dostavljanja FOO)?</w:t>
            </w:r>
          </w:p>
          <w:p w14:paraId="6771A4CF" w14:textId="77777777" w:rsidR="0059582E" w:rsidRPr="00AF16E1" w:rsidRDefault="0059582E" w:rsidP="00500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DCC8E2A" w14:textId="77777777" w:rsidR="0059582E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1.0)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721534AE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0FE26" w14:textId="08529477" w:rsidR="0059582E" w:rsidRDefault="0059582E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AB5A05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832B446" w14:textId="77777777" w:rsidR="0059582E" w:rsidRDefault="00170736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Da li posjedujete efektiv</w:t>
            </w:r>
            <w:r w:rsidR="0059582E"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an i odgovarajući sistem za evidentiranje, praćenje i izvještavanje o </w:t>
            </w:r>
            <w:r w:rsidR="0059582E">
              <w:rPr>
                <w:rFonts w:ascii="Times New Roman" w:hAnsi="Times New Roman"/>
                <w:sz w:val="24"/>
                <w:szCs w:val="24"/>
                <w:lang w:val="hr-BA"/>
              </w:rPr>
              <w:t>odbijanju  poslovnog odnosa sa klijentom  i sumnjivog klijenta</w:t>
            </w:r>
            <w:r w:rsidR="0059582E"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kao podršku svojim politikama i procedurama vezanim za SPN? </w:t>
            </w:r>
          </w:p>
          <w:p w14:paraId="5C3AAB4F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Da li vaš informacioni sistem omogućava 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identifikaciju i 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praćenje </w:t>
            </w: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>klijenata u od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nosu na njihove profile</w:t>
            </w: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u kojem formatu snimate podatke? </w:t>
            </w:r>
          </w:p>
          <w:p w14:paraId="51CAD349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Na koji način sastavljate i dostavljate izvještaje o 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odbijenim poslovnim odnosima sa klijentom i sumnjivim klijentom </w:t>
            </w:r>
            <w:r w:rsidRPr="00CB2755">
              <w:rPr>
                <w:rFonts w:ascii="Times New Roman" w:hAnsi="Times New Roman"/>
                <w:sz w:val="24"/>
                <w:szCs w:val="24"/>
                <w:lang w:val="sr-Cyrl-BA"/>
              </w:rPr>
              <w:t>?</w:t>
            </w:r>
          </w:p>
          <w:p w14:paraId="6D186C56" w14:textId="77777777" w:rsidR="0059582E" w:rsidRPr="005B0A05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  <w:p w14:paraId="5D0110C2" w14:textId="7F3812F3" w:rsidR="0059582E" w:rsidRPr="00E5249F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ECC383" w14:textId="77777777" w:rsidR="0059582E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1.0)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457A4F0A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EAFA" w14:textId="6CA5C99A" w:rsidR="0059582E" w:rsidRDefault="0059582E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AB5A05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94D44B9" w14:textId="30B7EE64" w:rsidR="0059582E" w:rsidRPr="00AF16E1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AF16E1">
              <w:rPr>
                <w:rFonts w:ascii="Times New Roman" w:hAnsi="Times New Roman"/>
                <w:sz w:val="24"/>
                <w:szCs w:val="24"/>
                <w:lang w:val="sr-Cyrl-BA"/>
              </w:rPr>
              <w:t>Da li ste imali slučajev</w:t>
            </w:r>
            <w:r w:rsidRPr="00AF16E1">
              <w:rPr>
                <w:rFonts w:ascii="Times New Roman" w:hAnsi="Times New Roman"/>
                <w:sz w:val="24"/>
                <w:szCs w:val="24"/>
                <w:lang w:val="sr-Latn-BA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</w:t>
            </w:r>
            <w:r w:rsidRPr="00AF16E1">
              <w:rPr>
                <w:rFonts w:ascii="Times New Roman" w:hAnsi="Times New Roman"/>
                <w:sz w:val="24"/>
                <w:szCs w:val="24"/>
                <w:lang w:val="sr-Latn-BA"/>
              </w:rPr>
              <w:t>uspostavljanja poslovnog odnosa sa klijentima koji su politički eksponirana lica?</w:t>
            </w:r>
          </w:p>
          <w:p w14:paraId="3452471F" w14:textId="784BEB73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</w:pP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(popuniti podatke u Tabeli </w:t>
            </w:r>
            <w:r w:rsidR="00AB5A0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4</w:t>
            </w:r>
            <w:r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 - Podaci o broju politički eksponiranih lica)</w:t>
            </w:r>
          </w:p>
          <w:p w14:paraId="537F48E7" w14:textId="253BF010" w:rsidR="00234169" w:rsidRPr="00D568BB" w:rsidRDefault="00234169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1C9B2F" w14:textId="77777777" w:rsidR="0059582E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1.0)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4F6252B2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6FADE" w14:textId="2BEE51DA" w:rsidR="0059582E" w:rsidRDefault="0059582E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lastRenderedPageBreak/>
              <w:t>1</w:t>
            </w:r>
            <w:r w:rsidR="00FA0173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42CE05" w14:textId="77777777" w:rsidR="0059582E" w:rsidRPr="0029570F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9570F">
              <w:rPr>
                <w:rFonts w:ascii="Times New Roman" w:hAnsi="Times New Roman"/>
                <w:sz w:val="24"/>
                <w:szCs w:val="24"/>
                <w:lang w:val="sr-Cyrl-BA"/>
              </w:rPr>
              <w:t>Navedite po vašem mišljenju najčešće razloge – motive prekida polica životnog osiguranja, odnosno da li je to najčešće nedostatak finansijskih sredstava  ili nešto drugo... te moguća  povezanost sa pranjem novca?</w:t>
            </w:r>
          </w:p>
          <w:p w14:paraId="15E67894" w14:textId="19040EAE" w:rsidR="0059582E" w:rsidRDefault="002448E9" w:rsidP="006C78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Oc</w:t>
            </w:r>
            <w:r w:rsidR="0059582E"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jenite nivo </w:t>
            </w:r>
            <w:r w:rsidR="0059582E"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prekida polica životnog osiguranja</w:t>
            </w:r>
            <w:r w:rsidR="0059582E"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 u odnosu na ukupan broj poli</w:t>
            </w:r>
            <w:r w:rsidR="00FA017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c</w:t>
            </w:r>
            <w:r w:rsidR="0059582E" w:rsidRPr="00CB1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>a životnog osiguranja</w:t>
            </w:r>
          </w:p>
          <w:p w14:paraId="036C5FF1" w14:textId="77777777" w:rsidR="00234169" w:rsidRPr="002F719C" w:rsidRDefault="00234169" w:rsidP="005006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r-Latn-BA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FA95D04" w14:textId="77777777" w:rsidR="0059582E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1.0)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14AE3975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B5467" w14:textId="5042854C" w:rsidR="0059582E" w:rsidRDefault="0059582E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FA0173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FB1AFCF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444EBC">
              <w:rPr>
                <w:rFonts w:ascii="Times New Roman" w:hAnsi="Times New Roman"/>
                <w:sz w:val="24"/>
                <w:szCs w:val="24"/>
                <w:lang w:val="sr-Latn-BA"/>
              </w:rPr>
              <w:t>Da li vršite dubins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ku analizu klijenata</w:t>
            </w:r>
            <w:r w:rsidRPr="00444EBC">
              <w:rPr>
                <w:rFonts w:ascii="Times New Roman" w:hAnsi="Times New Roman"/>
                <w:sz w:val="24"/>
                <w:szCs w:val="24"/>
                <w:lang w:val="sr-Latn-BA"/>
              </w:rPr>
              <w:t>?</w:t>
            </w:r>
          </w:p>
          <w:p w14:paraId="6A239E09" w14:textId="77777777" w:rsidR="00E02549" w:rsidRDefault="00E02549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DE0BC" w14:textId="07754BFD" w:rsidR="0050062F" w:rsidRPr="00E5249F" w:rsidRDefault="0050062F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438E13" w14:textId="77777777" w:rsidR="0059582E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1.0)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6C0DEDE1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0D13" w14:textId="6634F128" w:rsidR="0059582E" w:rsidRDefault="0059582E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FA0173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A058E5B" w14:textId="77777777" w:rsidR="0059582E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58F">
              <w:rPr>
                <w:rFonts w:ascii="Times New Roman" w:hAnsi="Times New Roman"/>
                <w:sz w:val="24"/>
                <w:szCs w:val="24"/>
                <w:lang w:val="sr-Cyrl-BA"/>
              </w:rPr>
              <w:t>Koliko su po vašem mišljenju riz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ični proizvodi koji se koriste </w:t>
            </w:r>
            <w:r w:rsidRPr="00D8658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za obezbjeđenje kredita koje banke odobravaju vašim klijentima? </w:t>
            </w:r>
          </w:p>
          <w:p w14:paraId="22332E06" w14:textId="0E040F13" w:rsidR="0050062F" w:rsidRPr="0050062F" w:rsidRDefault="0050062F" w:rsidP="00500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079646A" w14:textId="77777777" w:rsidR="0059582E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(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1.0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)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</w:t>
            </w:r>
            <w:r w:rsidR="00244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(0.9) Skoro odlič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(0.8)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visoka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(0.7)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   (0.6) Srednje visok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(0.5) Srednj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 (0.4) Srednje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(0.3)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(0.2)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Vrlo niska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(0.1) Skoro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nula</w:t>
            </w:r>
            <w:r w:rsidRPr="00CE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     (0.0) Ne postoji</w:t>
            </w:r>
          </w:p>
        </w:tc>
      </w:tr>
      <w:tr w:rsidR="0059582E" w:rsidRPr="00CE0953" w14:paraId="4CFF44BB" w14:textId="77777777" w:rsidTr="006C7801">
        <w:trPr>
          <w:trHeight w:val="256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BB37E" w14:textId="77777777" w:rsidR="0059582E" w:rsidRDefault="0059582E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</w:p>
          <w:p w14:paraId="57D1D232" w14:textId="63A9A65A" w:rsidR="0059582E" w:rsidRDefault="0059582E" w:rsidP="006C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FA0173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>.</w:t>
            </w:r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779B7E2" w14:textId="74F3BFFD" w:rsidR="0059582E" w:rsidRPr="007164DB" w:rsidRDefault="0059582E" w:rsidP="006C7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Opisati i popuniti podatke u Tabeli </w:t>
            </w:r>
            <w:r w:rsidR="00FA0173">
              <w:rPr>
                <w:rFonts w:ascii="Times New Roman" w:hAnsi="Times New Roman"/>
                <w:sz w:val="24"/>
                <w:szCs w:val="24"/>
                <w:lang w:val="hr-B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o broju osiguranja, premiji i proviziji</w:t>
            </w:r>
            <w:r w:rsidR="00FA0173">
              <w:rPr>
                <w:rFonts w:ascii="Times New Roman" w:hAnsi="Times New Roman"/>
                <w:sz w:val="24"/>
                <w:szCs w:val="24"/>
                <w:lang w:val="hr-BA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902C47" w14:textId="77777777" w:rsidR="0059582E" w:rsidRPr="001518F6" w:rsidRDefault="0059582E" w:rsidP="006C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7FCA8D3" w14:textId="77777777" w:rsidR="0059582E" w:rsidRDefault="0059582E" w:rsidP="0059582E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sr-Latn-BA"/>
        </w:rPr>
      </w:pPr>
    </w:p>
    <w:p w14:paraId="32E5A043" w14:textId="77777777" w:rsidR="00B367DD" w:rsidRDefault="00B367DD" w:rsidP="005A43E3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sr-Latn-BA"/>
        </w:rPr>
      </w:pPr>
    </w:p>
    <w:sectPr w:rsidR="00B367DD" w:rsidSect="00F705EC">
      <w:footerReference w:type="default" r:id="rId8"/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90ED" w14:textId="77777777" w:rsidR="00424A25" w:rsidRDefault="00424A25" w:rsidP="00953C84">
      <w:pPr>
        <w:spacing w:after="0" w:line="240" w:lineRule="auto"/>
      </w:pPr>
      <w:r>
        <w:separator/>
      </w:r>
    </w:p>
  </w:endnote>
  <w:endnote w:type="continuationSeparator" w:id="0">
    <w:p w14:paraId="01698908" w14:textId="77777777" w:rsidR="00424A25" w:rsidRDefault="00424A25" w:rsidP="0095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734745"/>
      <w:docPartObj>
        <w:docPartGallery w:val="Page Numbers (Bottom of Page)"/>
        <w:docPartUnique/>
      </w:docPartObj>
    </w:sdtPr>
    <w:sdtContent>
      <w:p w14:paraId="0373CF9A" w14:textId="77777777" w:rsidR="00E20A26" w:rsidRDefault="00E20A2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7AF" w:rsidRPr="00A107AF">
          <w:rPr>
            <w:noProof/>
            <w:lang w:val="hr-HR"/>
          </w:rPr>
          <w:t>8</w:t>
        </w:r>
        <w:r>
          <w:fldChar w:fldCharType="end"/>
        </w:r>
      </w:p>
    </w:sdtContent>
  </w:sdt>
  <w:p w14:paraId="0CEFE718" w14:textId="77777777" w:rsidR="00E20A26" w:rsidRDefault="00E2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76BA" w14:textId="77777777" w:rsidR="00424A25" w:rsidRDefault="00424A25" w:rsidP="00953C84">
      <w:pPr>
        <w:spacing w:after="0" w:line="240" w:lineRule="auto"/>
      </w:pPr>
      <w:r>
        <w:separator/>
      </w:r>
    </w:p>
  </w:footnote>
  <w:footnote w:type="continuationSeparator" w:id="0">
    <w:p w14:paraId="755917F2" w14:textId="77777777" w:rsidR="00424A25" w:rsidRDefault="00424A25" w:rsidP="00953C84">
      <w:pPr>
        <w:spacing w:after="0" w:line="240" w:lineRule="auto"/>
      </w:pPr>
      <w:r>
        <w:continuationSeparator/>
      </w:r>
    </w:p>
  </w:footnote>
  <w:footnote w:id="1">
    <w:p w14:paraId="369CAB66" w14:textId="69203B2C" w:rsidR="00753C79" w:rsidRPr="00953C84" w:rsidRDefault="00753C79" w:rsidP="00753C79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FootnoteReference"/>
        </w:rPr>
        <w:footnoteRef/>
      </w:r>
      <w:r w:rsidRPr="00953C84">
        <w:rPr>
          <w:rFonts w:ascii="Times New Roman" w:hAnsi="Times New Roman" w:cs="Times New Roman"/>
          <w:sz w:val="20"/>
          <w:szCs w:val="20"/>
          <w:lang w:val="sr-Latn-BA"/>
        </w:rPr>
        <w:t>U</w:t>
      </w:r>
      <w:r w:rsidRPr="00953C84">
        <w:rPr>
          <w:rFonts w:ascii="Times New Roman" w:hAnsi="Times New Roman" w:cs="Times New Roman"/>
          <w:sz w:val="20"/>
          <w:szCs w:val="20"/>
          <w:lang w:val="sr-Cyrl-BA"/>
        </w:rPr>
        <w:t xml:space="preserve">pitnik se dostavlja </w:t>
      </w:r>
      <w:r>
        <w:rPr>
          <w:rFonts w:ascii="Times New Roman" w:hAnsi="Times New Roman" w:cs="Times New Roman"/>
          <w:sz w:val="20"/>
          <w:szCs w:val="20"/>
          <w:lang w:val="sr-Latn-BA"/>
        </w:rPr>
        <w:t xml:space="preserve">potpisan i ovjeren </w:t>
      </w:r>
      <w:r w:rsidRPr="00953C84">
        <w:rPr>
          <w:rFonts w:ascii="Times New Roman" w:hAnsi="Times New Roman" w:cs="Times New Roman"/>
          <w:sz w:val="20"/>
          <w:szCs w:val="20"/>
          <w:lang w:val="sr-Cyrl-BA"/>
        </w:rPr>
        <w:t>u pisanom obliku i u elektronskom obliku na e-mail adresu</w:t>
      </w:r>
      <w:r w:rsidR="0050062F">
        <w:rPr>
          <w:rFonts w:ascii="Times New Roman" w:hAnsi="Times New Roman" w:cs="Times New Roman"/>
          <w:sz w:val="20"/>
          <w:szCs w:val="20"/>
        </w:rPr>
        <w:t>: info</w:t>
      </w:r>
      <w:r w:rsidR="00380E40">
        <w:rPr>
          <w:rFonts w:ascii="Times New Roman" w:hAnsi="Times New Roman" w:cs="Times New Roman"/>
          <w:sz w:val="20"/>
          <w:szCs w:val="20"/>
          <w:lang w:val="sr-Cyrl-BA"/>
        </w:rPr>
        <w:t>@</w:t>
      </w:r>
      <w:r w:rsidR="0050062F">
        <w:rPr>
          <w:rFonts w:ascii="Times New Roman" w:hAnsi="Times New Roman" w:cs="Times New Roman"/>
          <w:sz w:val="20"/>
          <w:szCs w:val="20"/>
        </w:rPr>
        <w:t>ano</w:t>
      </w:r>
      <w:r w:rsidRPr="00953C84">
        <w:rPr>
          <w:rFonts w:ascii="Times New Roman" w:hAnsi="Times New Roman" w:cs="Times New Roman"/>
          <w:sz w:val="20"/>
          <w:szCs w:val="20"/>
          <w:lang w:val="sr-Cyrl-BA"/>
        </w:rPr>
        <w:t>.ba</w:t>
      </w:r>
    </w:p>
    <w:p w14:paraId="336827D2" w14:textId="77777777" w:rsidR="00753C79" w:rsidRPr="00953C84" w:rsidRDefault="00753C79" w:rsidP="00753C79">
      <w:pPr>
        <w:pStyle w:val="FootnoteText"/>
        <w:rPr>
          <w:lang w:val="sr-Latn-B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08"/>
    <w:multiLevelType w:val="hybridMultilevel"/>
    <w:tmpl w:val="F926EC60"/>
    <w:lvl w:ilvl="0" w:tplc="D2BAC0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1E27"/>
    <w:multiLevelType w:val="hybridMultilevel"/>
    <w:tmpl w:val="01F8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CB8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6AB0"/>
    <w:multiLevelType w:val="hybridMultilevel"/>
    <w:tmpl w:val="822EAB62"/>
    <w:lvl w:ilvl="0" w:tplc="9920D3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974E5"/>
    <w:multiLevelType w:val="hybridMultilevel"/>
    <w:tmpl w:val="0C206F18"/>
    <w:lvl w:ilvl="0" w:tplc="05A86362">
      <w:start w:val="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E329B"/>
    <w:multiLevelType w:val="hybridMultilevel"/>
    <w:tmpl w:val="3B2E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0429"/>
    <w:multiLevelType w:val="hybridMultilevel"/>
    <w:tmpl w:val="B650C880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7801"/>
    <w:multiLevelType w:val="hybridMultilevel"/>
    <w:tmpl w:val="33A83D04"/>
    <w:lvl w:ilvl="0" w:tplc="D2BAC0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62B4F"/>
    <w:multiLevelType w:val="hybridMultilevel"/>
    <w:tmpl w:val="6FAC8030"/>
    <w:lvl w:ilvl="0" w:tplc="49189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B36A8"/>
    <w:multiLevelType w:val="hybridMultilevel"/>
    <w:tmpl w:val="F926EC60"/>
    <w:lvl w:ilvl="0" w:tplc="D2BAC0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475F"/>
    <w:multiLevelType w:val="hybridMultilevel"/>
    <w:tmpl w:val="ECC4D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6305C"/>
    <w:multiLevelType w:val="hybridMultilevel"/>
    <w:tmpl w:val="D2823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6318"/>
    <w:multiLevelType w:val="hybridMultilevel"/>
    <w:tmpl w:val="A260DA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E316CB"/>
    <w:multiLevelType w:val="hybridMultilevel"/>
    <w:tmpl w:val="696E1118"/>
    <w:lvl w:ilvl="0" w:tplc="97BA67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5B94"/>
    <w:multiLevelType w:val="multilevel"/>
    <w:tmpl w:val="066C9756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92142FE"/>
    <w:multiLevelType w:val="hybridMultilevel"/>
    <w:tmpl w:val="BB8215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C2D32"/>
    <w:multiLevelType w:val="hybridMultilevel"/>
    <w:tmpl w:val="0E60BBEA"/>
    <w:lvl w:ilvl="0" w:tplc="49189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abstractNum w:abstractNumId="16" w15:restartNumberingAfterBreak="0">
    <w:nsid w:val="4C075D16"/>
    <w:multiLevelType w:val="hybridMultilevel"/>
    <w:tmpl w:val="3F5ADB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2B4B6C"/>
    <w:multiLevelType w:val="hybridMultilevel"/>
    <w:tmpl w:val="F926EC60"/>
    <w:lvl w:ilvl="0" w:tplc="D2BAC0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A3199"/>
    <w:multiLevelType w:val="hybridMultilevel"/>
    <w:tmpl w:val="FD5AF7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B4AB3"/>
    <w:multiLevelType w:val="hybridMultilevel"/>
    <w:tmpl w:val="F926EC60"/>
    <w:lvl w:ilvl="0" w:tplc="D2BAC0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727"/>
    <w:multiLevelType w:val="hybridMultilevel"/>
    <w:tmpl w:val="186A06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7C0E"/>
    <w:multiLevelType w:val="hybridMultilevel"/>
    <w:tmpl w:val="F926EC60"/>
    <w:lvl w:ilvl="0" w:tplc="D2BAC0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08CA"/>
    <w:multiLevelType w:val="hybridMultilevel"/>
    <w:tmpl w:val="CB5C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552A9"/>
    <w:multiLevelType w:val="hybridMultilevel"/>
    <w:tmpl w:val="2C0AE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E3BEC"/>
    <w:multiLevelType w:val="hybridMultilevel"/>
    <w:tmpl w:val="1BE8F696"/>
    <w:lvl w:ilvl="0" w:tplc="D2BAC0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93409">
    <w:abstractNumId w:val="23"/>
  </w:num>
  <w:num w:numId="2" w16cid:durableId="1333290807">
    <w:abstractNumId w:val="1"/>
  </w:num>
  <w:num w:numId="3" w16cid:durableId="672954050">
    <w:abstractNumId w:val="11"/>
  </w:num>
  <w:num w:numId="4" w16cid:durableId="1760910713">
    <w:abstractNumId w:val="4"/>
  </w:num>
  <w:num w:numId="5" w16cid:durableId="238835444">
    <w:abstractNumId w:val="22"/>
  </w:num>
  <w:num w:numId="6" w16cid:durableId="157960003">
    <w:abstractNumId w:val="24"/>
  </w:num>
  <w:num w:numId="7" w16cid:durableId="219093863">
    <w:abstractNumId w:val="6"/>
  </w:num>
  <w:num w:numId="8" w16cid:durableId="978657247">
    <w:abstractNumId w:val="7"/>
  </w:num>
  <w:num w:numId="9" w16cid:durableId="1809324476">
    <w:abstractNumId w:val="2"/>
  </w:num>
  <w:num w:numId="10" w16cid:durableId="1317608181">
    <w:abstractNumId w:val="15"/>
  </w:num>
  <w:num w:numId="11" w16cid:durableId="1154184365">
    <w:abstractNumId w:val="16"/>
  </w:num>
  <w:num w:numId="12" w16cid:durableId="972756961">
    <w:abstractNumId w:val="10"/>
  </w:num>
  <w:num w:numId="13" w16cid:durableId="1577517717">
    <w:abstractNumId w:val="12"/>
  </w:num>
  <w:num w:numId="14" w16cid:durableId="1757094545">
    <w:abstractNumId w:val="0"/>
  </w:num>
  <w:num w:numId="15" w16cid:durableId="1518076688">
    <w:abstractNumId w:val="17"/>
  </w:num>
  <w:num w:numId="16" w16cid:durableId="339235179">
    <w:abstractNumId w:val="19"/>
  </w:num>
  <w:num w:numId="17" w16cid:durableId="1837071691">
    <w:abstractNumId w:val="20"/>
  </w:num>
  <w:num w:numId="18" w16cid:durableId="111555578">
    <w:abstractNumId w:val="3"/>
  </w:num>
  <w:num w:numId="19" w16cid:durableId="1589656040">
    <w:abstractNumId w:val="5"/>
  </w:num>
  <w:num w:numId="20" w16cid:durableId="603028396">
    <w:abstractNumId w:val="14"/>
  </w:num>
  <w:num w:numId="21" w16cid:durableId="834611510">
    <w:abstractNumId w:val="21"/>
  </w:num>
  <w:num w:numId="22" w16cid:durableId="826556071">
    <w:abstractNumId w:val="9"/>
  </w:num>
  <w:num w:numId="23" w16cid:durableId="1606225341">
    <w:abstractNumId w:val="8"/>
  </w:num>
  <w:num w:numId="24" w16cid:durableId="1433164577">
    <w:abstractNumId w:val="18"/>
  </w:num>
  <w:num w:numId="25" w16cid:durableId="427240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8B"/>
    <w:rsid w:val="00027C86"/>
    <w:rsid w:val="00037065"/>
    <w:rsid w:val="00040091"/>
    <w:rsid w:val="000415CC"/>
    <w:rsid w:val="00041ABA"/>
    <w:rsid w:val="00062F86"/>
    <w:rsid w:val="00064C6E"/>
    <w:rsid w:val="000814A9"/>
    <w:rsid w:val="000A0FCE"/>
    <w:rsid w:val="000A14DC"/>
    <w:rsid w:val="000A1AC2"/>
    <w:rsid w:val="000A2F3F"/>
    <w:rsid w:val="000B5FAA"/>
    <w:rsid w:val="000C411A"/>
    <w:rsid w:val="000C66FE"/>
    <w:rsid w:val="000D2417"/>
    <w:rsid w:val="000D24C5"/>
    <w:rsid w:val="000E237D"/>
    <w:rsid w:val="000F3418"/>
    <w:rsid w:val="000F555D"/>
    <w:rsid w:val="0010034D"/>
    <w:rsid w:val="00105BAD"/>
    <w:rsid w:val="001105E7"/>
    <w:rsid w:val="00113ED5"/>
    <w:rsid w:val="00122E8E"/>
    <w:rsid w:val="00125ABE"/>
    <w:rsid w:val="00125CDB"/>
    <w:rsid w:val="00126719"/>
    <w:rsid w:val="001340E7"/>
    <w:rsid w:val="00151A04"/>
    <w:rsid w:val="0016297E"/>
    <w:rsid w:val="00170736"/>
    <w:rsid w:val="001774D7"/>
    <w:rsid w:val="00177D05"/>
    <w:rsid w:val="00180038"/>
    <w:rsid w:val="001808A6"/>
    <w:rsid w:val="0018213D"/>
    <w:rsid w:val="00190D6B"/>
    <w:rsid w:val="001A32FB"/>
    <w:rsid w:val="001C2BB9"/>
    <w:rsid w:val="001C5067"/>
    <w:rsid w:val="001D1C1B"/>
    <w:rsid w:val="001D47DC"/>
    <w:rsid w:val="001D795A"/>
    <w:rsid w:val="001D7D68"/>
    <w:rsid w:val="001E4B41"/>
    <w:rsid w:val="001F3FC5"/>
    <w:rsid w:val="00201BD2"/>
    <w:rsid w:val="0020399E"/>
    <w:rsid w:val="00210AA1"/>
    <w:rsid w:val="00212EFD"/>
    <w:rsid w:val="002158B5"/>
    <w:rsid w:val="00234169"/>
    <w:rsid w:val="00237AB7"/>
    <w:rsid w:val="002448E9"/>
    <w:rsid w:val="00250E06"/>
    <w:rsid w:val="00254E8B"/>
    <w:rsid w:val="00267C20"/>
    <w:rsid w:val="002703BB"/>
    <w:rsid w:val="00274586"/>
    <w:rsid w:val="0029570F"/>
    <w:rsid w:val="00296EA0"/>
    <w:rsid w:val="002A14CA"/>
    <w:rsid w:val="002C5014"/>
    <w:rsid w:val="002D6A67"/>
    <w:rsid w:val="002E6737"/>
    <w:rsid w:val="002F4161"/>
    <w:rsid w:val="002F719C"/>
    <w:rsid w:val="003111B2"/>
    <w:rsid w:val="00314B1B"/>
    <w:rsid w:val="00324159"/>
    <w:rsid w:val="00341360"/>
    <w:rsid w:val="00342499"/>
    <w:rsid w:val="00380E40"/>
    <w:rsid w:val="00387AEF"/>
    <w:rsid w:val="00387EAC"/>
    <w:rsid w:val="003A0CFC"/>
    <w:rsid w:val="003A61A1"/>
    <w:rsid w:val="003B4575"/>
    <w:rsid w:val="003D428E"/>
    <w:rsid w:val="003D69F7"/>
    <w:rsid w:val="003E559A"/>
    <w:rsid w:val="003F79FE"/>
    <w:rsid w:val="003F7D5E"/>
    <w:rsid w:val="00410C82"/>
    <w:rsid w:val="00416CCE"/>
    <w:rsid w:val="00424A25"/>
    <w:rsid w:val="004330CB"/>
    <w:rsid w:val="00444EBC"/>
    <w:rsid w:val="00444EE9"/>
    <w:rsid w:val="00450AA1"/>
    <w:rsid w:val="00450DCD"/>
    <w:rsid w:val="004739F6"/>
    <w:rsid w:val="0048177E"/>
    <w:rsid w:val="00492D3B"/>
    <w:rsid w:val="00493AE2"/>
    <w:rsid w:val="0049710A"/>
    <w:rsid w:val="004B0244"/>
    <w:rsid w:val="004B6430"/>
    <w:rsid w:val="004B7F58"/>
    <w:rsid w:val="004C4BF8"/>
    <w:rsid w:val="004C57D6"/>
    <w:rsid w:val="004D72E5"/>
    <w:rsid w:val="004D7F52"/>
    <w:rsid w:val="004E6F7F"/>
    <w:rsid w:val="004F1A7D"/>
    <w:rsid w:val="004F404C"/>
    <w:rsid w:val="004F7FA4"/>
    <w:rsid w:val="0050062F"/>
    <w:rsid w:val="00511076"/>
    <w:rsid w:val="005216BA"/>
    <w:rsid w:val="00523247"/>
    <w:rsid w:val="00527CE8"/>
    <w:rsid w:val="0053282C"/>
    <w:rsid w:val="00553DBD"/>
    <w:rsid w:val="0056395F"/>
    <w:rsid w:val="00564FB0"/>
    <w:rsid w:val="00566617"/>
    <w:rsid w:val="00567F24"/>
    <w:rsid w:val="0057102F"/>
    <w:rsid w:val="005769C9"/>
    <w:rsid w:val="00577DBD"/>
    <w:rsid w:val="0059582E"/>
    <w:rsid w:val="0059653C"/>
    <w:rsid w:val="005A43E3"/>
    <w:rsid w:val="005A451B"/>
    <w:rsid w:val="005A72EF"/>
    <w:rsid w:val="005B0A05"/>
    <w:rsid w:val="005B38FD"/>
    <w:rsid w:val="005D05AE"/>
    <w:rsid w:val="005D5435"/>
    <w:rsid w:val="005E51C1"/>
    <w:rsid w:val="005F009F"/>
    <w:rsid w:val="005F2081"/>
    <w:rsid w:val="00601224"/>
    <w:rsid w:val="006022F2"/>
    <w:rsid w:val="00602F59"/>
    <w:rsid w:val="006261B2"/>
    <w:rsid w:val="00626E59"/>
    <w:rsid w:val="0063770C"/>
    <w:rsid w:val="00637ECB"/>
    <w:rsid w:val="00644290"/>
    <w:rsid w:val="00647FBA"/>
    <w:rsid w:val="00650C6D"/>
    <w:rsid w:val="00651237"/>
    <w:rsid w:val="00652C85"/>
    <w:rsid w:val="00673A8E"/>
    <w:rsid w:val="0069133D"/>
    <w:rsid w:val="00693729"/>
    <w:rsid w:val="00695BDB"/>
    <w:rsid w:val="00697997"/>
    <w:rsid w:val="006A2F79"/>
    <w:rsid w:val="006A7431"/>
    <w:rsid w:val="006A7444"/>
    <w:rsid w:val="006B1C15"/>
    <w:rsid w:val="006E0524"/>
    <w:rsid w:val="006E0798"/>
    <w:rsid w:val="006E1C9B"/>
    <w:rsid w:val="006E31B4"/>
    <w:rsid w:val="006E71ED"/>
    <w:rsid w:val="006E7B50"/>
    <w:rsid w:val="00703EA6"/>
    <w:rsid w:val="00704432"/>
    <w:rsid w:val="00705441"/>
    <w:rsid w:val="00712259"/>
    <w:rsid w:val="007164DB"/>
    <w:rsid w:val="00721F37"/>
    <w:rsid w:val="00732BCC"/>
    <w:rsid w:val="00733898"/>
    <w:rsid w:val="0073620A"/>
    <w:rsid w:val="00741BFE"/>
    <w:rsid w:val="0074638E"/>
    <w:rsid w:val="00753C79"/>
    <w:rsid w:val="007612E6"/>
    <w:rsid w:val="00774B7F"/>
    <w:rsid w:val="00780550"/>
    <w:rsid w:val="00792D3A"/>
    <w:rsid w:val="007932FF"/>
    <w:rsid w:val="007A1F97"/>
    <w:rsid w:val="007A47DB"/>
    <w:rsid w:val="007B7A3E"/>
    <w:rsid w:val="007D3D45"/>
    <w:rsid w:val="007D4D98"/>
    <w:rsid w:val="007E51BC"/>
    <w:rsid w:val="007F136D"/>
    <w:rsid w:val="007F160A"/>
    <w:rsid w:val="007F1FED"/>
    <w:rsid w:val="00803842"/>
    <w:rsid w:val="00804926"/>
    <w:rsid w:val="0081357F"/>
    <w:rsid w:val="00817C0B"/>
    <w:rsid w:val="00820202"/>
    <w:rsid w:val="00821343"/>
    <w:rsid w:val="00822D1E"/>
    <w:rsid w:val="008262EF"/>
    <w:rsid w:val="008272E1"/>
    <w:rsid w:val="00840E51"/>
    <w:rsid w:val="00845E9A"/>
    <w:rsid w:val="008463AC"/>
    <w:rsid w:val="00855839"/>
    <w:rsid w:val="00871045"/>
    <w:rsid w:val="00873DB4"/>
    <w:rsid w:val="00881AC0"/>
    <w:rsid w:val="00881B5F"/>
    <w:rsid w:val="008A0BEA"/>
    <w:rsid w:val="008C6F43"/>
    <w:rsid w:val="008C7FEC"/>
    <w:rsid w:val="008D3AED"/>
    <w:rsid w:val="008E67D8"/>
    <w:rsid w:val="008E6AA3"/>
    <w:rsid w:val="008F0BA9"/>
    <w:rsid w:val="008F1FD0"/>
    <w:rsid w:val="00903458"/>
    <w:rsid w:val="00903B2F"/>
    <w:rsid w:val="009070B0"/>
    <w:rsid w:val="00910105"/>
    <w:rsid w:val="00911D91"/>
    <w:rsid w:val="00913C12"/>
    <w:rsid w:val="009310A8"/>
    <w:rsid w:val="009329C6"/>
    <w:rsid w:val="00951E86"/>
    <w:rsid w:val="00953C84"/>
    <w:rsid w:val="00965F41"/>
    <w:rsid w:val="009704B3"/>
    <w:rsid w:val="0097669C"/>
    <w:rsid w:val="00981526"/>
    <w:rsid w:val="00987B77"/>
    <w:rsid w:val="00996D70"/>
    <w:rsid w:val="009A1D46"/>
    <w:rsid w:val="009A41FB"/>
    <w:rsid w:val="009C1C57"/>
    <w:rsid w:val="009D1586"/>
    <w:rsid w:val="009D4171"/>
    <w:rsid w:val="009D4B34"/>
    <w:rsid w:val="009E2DBA"/>
    <w:rsid w:val="009E6A12"/>
    <w:rsid w:val="009F7FA8"/>
    <w:rsid w:val="00A107AF"/>
    <w:rsid w:val="00A34813"/>
    <w:rsid w:val="00A372AC"/>
    <w:rsid w:val="00A40F07"/>
    <w:rsid w:val="00A43B98"/>
    <w:rsid w:val="00A508C4"/>
    <w:rsid w:val="00A550EF"/>
    <w:rsid w:val="00A6405F"/>
    <w:rsid w:val="00A67818"/>
    <w:rsid w:val="00A70BFE"/>
    <w:rsid w:val="00A77AB3"/>
    <w:rsid w:val="00A95D01"/>
    <w:rsid w:val="00AA727D"/>
    <w:rsid w:val="00AB5A05"/>
    <w:rsid w:val="00AC0A5D"/>
    <w:rsid w:val="00AC5435"/>
    <w:rsid w:val="00AE1CD2"/>
    <w:rsid w:val="00AE2C62"/>
    <w:rsid w:val="00AE33A5"/>
    <w:rsid w:val="00AF16E1"/>
    <w:rsid w:val="00AF20AC"/>
    <w:rsid w:val="00AF349C"/>
    <w:rsid w:val="00AF4BA9"/>
    <w:rsid w:val="00B102E3"/>
    <w:rsid w:val="00B11A80"/>
    <w:rsid w:val="00B2049E"/>
    <w:rsid w:val="00B2132C"/>
    <w:rsid w:val="00B26D72"/>
    <w:rsid w:val="00B32005"/>
    <w:rsid w:val="00B35716"/>
    <w:rsid w:val="00B367DD"/>
    <w:rsid w:val="00B4427D"/>
    <w:rsid w:val="00B567DF"/>
    <w:rsid w:val="00B63E45"/>
    <w:rsid w:val="00B66209"/>
    <w:rsid w:val="00B85D81"/>
    <w:rsid w:val="00B919DD"/>
    <w:rsid w:val="00B9429D"/>
    <w:rsid w:val="00BA25B8"/>
    <w:rsid w:val="00BB2089"/>
    <w:rsid w:val="00BC62B5"/>
    <w:rsid w:val="00BE1BDB"/>
    <w:rsid w:val="00BF6C33"/>
    <w:rsid w:val="00C11CAC"/>
    <w:rsid w:val="00C12E84"/>
    <w:rsid w:val="00C17595"/>
    <w:rsid w:val="00C203E0"/>
    <w:rsid w:val="00C21F93"/>
    <w:rsid w:val="00C278DC"/>
    <w:rsid w:val="00C32921"/>
    <w:rsid w:val="00C34408"/>
    <w:rsid w:val="00C361B3"/>
    <w:rsid w:val="00C40862"/>
    <w:rsid w:val="00C500DF"/>
    <w:rsid w:val="00C55059"/>
    <w:rsid w:val="00C67EFC"/>
    <w:rsid w:val="00C73A72"/>
    <w:rsid w:val="00C85091"/>
    <w:rsid w:val="00C92ACE"/>
    <w:rsid w:val="00CA15DA"/>
    <w:rsid w:val="00CA71DA"/>
    <w:rsid w:val="00CB2755"/>
    <w:rsid w:val="00CD0749"/>
    <w:rsid w:val="00CD37BF"/>
    <w:rsid w:val="00CE0953"/>
    <w:rsid w:val="00CE12DA"/>
    <w:rsid w:val="00CE1B6E"/>
    <w:rsid w:val="00CE7180"/>
    <w:rsid w:val="00D06795"/>
    <w:rsid w:val="00D11838"/>
    <w:rsid w:val="00D122DE"/>
    <w:rsid w:val="00D12BC9"/>
    <w:rsid w:val="00D236E6"/>
    <w:rsid w:val="00D308AC"/>
    <w:rsid w:val="00D3102F"/>
    <w:rsid w:val="00D37D0A"/>
    <w:rsid w:val="00D40546"/>
    <w:rsid w:val="00D43D04"/>
    <w:rsid w:val="00D453F4"/>
    <w:rsid w:val="00D5342B"/>
    <w:rsid w:val="00D55EC4"/>
    <w:rsid w:val="00D568BB"/>
    <w:rsid w:val="00D668D3"/>
    <w:rsid w:val="00D77856"/>
    <w:rsid w:val="00D77ED2"/>
    <w:rsid w:val="00D8658F"/>
    <w:rsid w:val="00D92203"/>
    <w:rsid w:val="00D9452E"/>
    <w:rsid w:val="00D97828"/>
    <w:rsid w:val="00D97D92"/>
    <w:rsid w:val="00DA32DA"/>
    <w:rsid w:val="00DC0D8D"/>
    <w:rsid w:val="00DC2C89"/>
    <w:rsid w:val="00DC4494"/>
    <w:rsid w:val="00DD205E"/>
    <w:rsid w:val="00DD58B5"/>
    <w:rsid w:val="00DE3850"/>
    <w:rsid w:val="00DE7C68"/>
    <w:rsid w:val="00DF01EB"/>
    <w:rsid w:val="00DF069C"/>
    <w:rsid w:val="00DF15BF"/>
    <w:rsid w:val="00DF3BF5"/>
    <w:rsid w:val="00DF5E92"/>
    <w:rsid w:val="00E01069"/>
    <w:rsid w:val="00E01537"/>
    <w:rsid w:val="00E02549"/>
    <w:rsid w:val="00E050C4"/>
    <w:rsid w:val="00E1234D"/>
    <w:rsid w:val="00E1391C"/>
    <w:rsid w:val="00E20A26"/>
    <w:rsid w:val="00E20EEC"/>
    <w:rsid w:val="00E21A38"/>
    <w:rsid w:val="00E2558A"/>
    <w:rsid w:val="00E44EAA"/>
    <w:rsid w:val="00E47E00"/>
    <w:rsid w:val="00E505FB"/>
    <w:rsid w:val="00E5249F"/>
    <w:rsid w:val="00E538E8"/>
    <w:rsid w:val="00E95B50"/>
    <w:rsid w:val="00EA4506"/>
    <w:rsid w:val="00EA5748"/>
    <w:rsid w:val="00EB008E"/>
    <w:rsid w:val="00EB6A82"/>
    <w:rsid w:val="00EC2DEC"/>
    <w:rsid w:val="00EC353B"/>
    <w:rsid w:val="00ED6A52"/>
    <w:rsid w:val="00EE03D1"/>
    <w:rsid w:val="00EE0A23"/>
    <w:rsid w:val="00EE4843"/>
    <w:rsid w:val="00EE7D02"/>
    <w:rsid w:val="00EF237D"/>
    <w:rsid w:val="00F10453"/>
    <w:rsid w:val="00F23D4B"/>
    <w:rsid w:val="00F25A93"/>
    <w:rsid w:val="00F309CD"/>
    <w:rsid w:val="00F310E6"/>
    <w:rsid w:val="00F430F6"/>
    <w:rsid w:val="00F54CFA"/>
    <w:rsid w:val="00F64DD4"/>
    <w:rsid w:val="00F705EC"/>
    <w:rsid w:val="00F70749"/>
    <w:rsid w:val="00F70C71"/>
    <w:rsid w:val="00F8288B"/>
    <w:rsid w:val="00F8580F"/>
    <w:rsid w:val="00F96521"/>
    <w:rsid w:val="00FA0037"/>
    <w:rsid w:val="00FA0173"/>
    <w:rsid w:val="00FA45A7"/>
    <w:rsid w:val="00FB2BE3"/>
    <w:rsid w:val="00FB6CEE"/>
    <w:rsid w:val="00FC0B79"/>
    <w:rsid w:val="00FC4572"/>
    <w:rsid w:val="00FC4B55"/>
    <w:rsid w:val="00FE313C"/>
    <w:rsid w:val="00FF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6682"/>
  <w15:docId w15:val="{B658AC90-7FFE-4B38-B048-1BF07687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8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B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E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0C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3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84"/>
  </w:style>
  <w:style w:type="paragraph" w:styleId="Footer">
    <w:name w:val="footer"/>
    <w:basedOn w:val="Normal"/>
    <w:link w:val="FooterChar"/>
    <w:uiPriority w:val="99"/>
    <w:unhideWhenUsed/>
    <w:rsid w:val="00953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84"/>
  </w:style>
  <w:style w:type="paragraph" w:styleId="FootnoteText">
    <w:name w:val="footnote text"/>
    <w:basedOn w:val="Normal"/>
    <w:link w:val="FootnoteTextChar"/>
    <w:uiPriority w:val="99"/>
    <w:semiHidden/>
    <w:unhideWhenUsed/>
    <w:rsid w:val="00953C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C8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53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7D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367D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AD81-567A-4544-BB56-2AC091BE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Mileva</dc:creator>
  <cp:lastModifiedBy>Mensur Fejzić</cp:lastModifiedBy>
  <cp:revision>2</cp:revision>
  <dcterms:created xsi:type="dcterms:W3CDTF">2026-02-18T12:38:00Z</dcterms:created>
  <dcterms:modified xsi:type="dcterms:W3CDTF">2026-02-18T12:38:00Z</dcterms:modified>
</cp:coreProperties>
</file>